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9DA00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33C660A3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4B8C2611">
      <w:pPr>
        <w:spacing w:line="600" w:lineRule="exact"/>
        <w:jc w:val="center"/>
        <w:rPr>
          <w:rFonts w:hint="default" w:ascii="Times New Roman" w:hAnsi="Times New Roman" w:eastAsia="方正小标宋_GBK" w:cs="Times New Roman"/>
          <w:b/>
          <w:bCs/>
          <w:spacing w:val="-2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spacing w:val="-20"/>
          <w:sz w:val="44"/>
          <w:szCs w:val="44"/>
          <w:lang w:eastAsia="zh-CN"/>
        </w:rPr>
        <w:t>“古法艾卷</w:t>
      </w:r>
      <w:r>
        <w:rPr>
          <w:rFonts w:hint="eastAsia" w:ascii="方正小标宋_GBK" w:hAnsi="方正小标宋_GBK" w:eastAsia="方正小标宋_GBK" w:cs="方正小标宋_GBK"/>
          <w:b/>
          <w:bCs/>
          <w:spacing w:val="-20"/>
          <w:sz w:val="44"/>
          <w:szCs w:val="44"/>
          <w:lang w:val="en-US" w:eastAsia="zh-CN"/>
        </w:rPr>
        <w:t xml:space="preserve"> 祛秽传康</w:t>
      </w:r>
      <w:r>
        <w:rPr>
          <w:rFonts w:hint="eastAsia" w:ascii="方正小标宋_GBK" w:hAnsi="方正小标宋_GBK" w:eastAsia="方正小标宋_GBK" w:cs="方正小标宋_GBK"/>
          <w:b/>
          <w:bCs/>
          <w:spacing w:val="-20"/>
          <w:sz w:val="44"/>
          <w:szCs w:val="44"/>
          <w:lang w:eastAsia="zh-CN"/>
        </w:rPr>
        <w:t>”活动</w:t>
      </w:r>
      <w:r>
        <w:rPr>
          <w:rFonts w:hint="default" w:ascii="Times New Roman" w:hAnsi="Times New Roman" w:eastAsia="方正小标宋_GBK" w:cs="Times New Roman"/>
          <w:b/>
          <w:bCs/>
          <w:spacing w:val="-20"/>
          <w:sz w:val="44"/>
          <w:szCs w:val="44"/>
          <w:lang w:eastAsia="zh-CN"/>
        </w:rPr>
        <w:t>名额分配表</w:t>
      </w:r>
    </w:p>
    <w:bookmarkEnd w:id="0"/>
    <w:p w14:paraId="77380950">
      <w:pPr>
        <w:spacing w:line="600" w:lineRule="exact"/>
        <w:jc w:val="center"/>
        <w:rPr>
          <w:rFonts w:hint="default" w:ascii="Times New Roman" w:hAnsi="Times New Roman" w:eastAsia="方正小标宋_GBK" w:cs="Times New Roman"/>
          <w:spacing w:val="-20"/>
          <w:sz w:val="44"/>
          <w:szCs w:val="44"/>
        </w:rPr>
      </w:pPr>
    </w:p>
    <w:tbl>
      <w:tblPr>
        <w:tblStyle w:val="2"/>
        <w:tblW w:w="80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227"/>
        <w:gridCol w:w="4682"/>
        <w:gridCol w:w="1452"/>
      </w:tblGrid>
      <w:tr w14:paraId="7DC39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5" w:type="dxa"/>
            <w:vAlign w:val="center"/>
          </w:tcPr>
          <w:p w14:paraId="6B84972A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序号</w:t>
            </w:r>
          </w:p>
        </w:tc>
        <w:tc>
          <w:tcPr>
            <w:tcW w:w="1227" w:type="dxa"/>
            <w:vAlign w:val="center"/>
          </w:tcPr>
          <w:p w14:paraId="75B6D529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校  区</w:t>
            </w:r>
          </w:p>
        </w:tc>
        <w:tc>
          <w:tcPr>
            <w:tcW w:w="4682" w:type="dxa"/>
            <w:vAlign w:val="center"/>
          </w:tcPr>
          <w:p w14:paraId="646E8D45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分工会名称</w:t>
            </w:r>
          </w:p>
        </w:tc>
        <w:tc>
          <w:tcPr>
            <w:tcW w:w="1452" w:type="dxa"/>
            <w:vAlign w:val="center"/>
          </w:tcPr>
          <w:p w14:paraId="00AA7C37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名额人数</w:t>
            </w:r>
          </w:p>
        </w:tc>
      </w:tr>
      <w:tr w14:paraId="76AB5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5" w:type="dxa"/>
            <w:vAlign w:val="center"/>
          </w:tcPr>
          <w:p w14:paraId="5B29BBB3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1227" w:type="dxa"/>
            <w:vMerge w:val="restart"/>
            <w:vAlign w:val="center"/>
          </w:tcPr>
          <w:p w14:paraId="7173767F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>渝北  校区</w:t>
            </w:r>
          </w:p>
        </w:tc>
        <w:tc>
          <w:tcPr>
            <w:tcW w:w="4682" w:type="dxa"/>
            <w:vAlign w:val="center"/>
          </w:tcPr>
          <w:p w14:paraId="25466C63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>英语学院分工会</w:t>
            </w:r>
          </w:p>
        </w:tc>
        <w:tc>
          <w:tcPr>
            <w:tcW w:w="1452" w:type="dxa"/>
            <w:vAlign w:val="center"/>
          </w:tcPr>
          <w:p w14:paraId="5CBD3EC5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3</w:t>
            </w:r>
          </w:p>
        </w:tc>
      </w:tr>
      <w:tr w14:paraId="0C7F1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5" w:type="dxa"/>
            <w:vAlign w:val="center"/>
          </w:tcPr>
          <w:p w14:paraId="36650958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1227" w:type="dxa"/>
            <w:vMerge w:val="continue"/>
            <w:vAlign w:val="center"/>
          </w:tcPr>
          <w:p w14:paraId="60A9CEB1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4682" w:type="dxa"/>
            <w:vAlign w:val="center"/>
          </w:tcPr>
          <w:p w14:paraId="23AB84F0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>东方语学院分工会</w:t>
            </w:r>
          </w:p>
        </w:tc>
        <w:tc>
          <w:tcPr>
            <w:tcW w:w="1452" w:type="dxa"/>
            <w:vAlign w:val="center"/>
          </w:tcPr>
          <w:p w14:paraId="277995A1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2</w:t>
            </w:r>
          </w:p>
        </w:tc>
      </w:tr>
      <w:tr w14:paraId="3E596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5" w:type="dxa"/>
            <w:vAlign w:val="center"/>
          </w:tcPr>
          <w:p w14:paraId="4A7AFFA6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1227" w:type="dxa"/>
            <w:vMerge w:val="continue"/>
            <w:vAlign w:val="center"/>
          </w:tcPr>
          <w:p w14:paraId="4530886E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4682" w:type="dxa"/>
            <w:vAlign w:val="center"/>
          </w:tcPr>
          <w:p w14:paraId="0CBB97F4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>西方语学院分工会</w:t>
            </w:r>
          </w:p>
        </w:tc>
        <w:tc>
          <w:tcPr>
            <w:tcW w:w="1452" w:type="dxa"/>
            <w:vAlign w:val="center"/>
          </w:tcPr>
          <w:p w14:paraId="1283EDB7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2</w:t>
            </w:r>
          </w:p>
        </w:tc>
      </w:tr>
      <w:tr w14:paraId="7BB57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735" w:type="dxa"/>
            <w:vAlign w:val="center"/>
          </w:tcPr>
          <w:p w14:paraId="05BC4C41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1227" w:type="dxa"/>
            <w:vMerge w:val="continue"/>
            <w:vAlign w:val="center"/>
          </w:tcPr>
          <w:p w14:paraId="6ABF694B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4682" w:type="dxa"/>
            <w:vAlign w:val="center"/>
          </w:tcPr>
          <w:p w14:paraId="36B7AC07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>国际商贸与管理学院分工会</w:t>
            </w:r>
          </w:p>
        </w:tc>
        <w:tc>
          <w:tcPr>
            <w:tcW w:w="1452" w:type="dxa"/>
            <w:vAlign w:val="center"/>
          </w:tcPr>
          <w:p w14:paraId="63BB1562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4</w:t>
            </w:r>
          </w:p>
        </w:tc>
      </w:tr>
      <w:tr w14:paraId="233A1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735" w:type="dxa"/>
            <w:vAlign w:val="center"/>
          </w:tcPr>
          <w:p w14:paraId="5DD9B068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227" w:type="dxa"/>
            <w:vMerge w:val="continue"/>
            <w:vAlign w:val="center"/>
          </w:tcPr>
          <w:p w14:paraId="237ADE72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4682" w:type="dxa"/>
            <w:vAlign w:val="center"/>
          </w:tcPr>
          <w:p w14:paraId="7F96C872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highlight w:val="none"/>
                <w:lang w:eastAsia="zh-CN"/>
              </w:rPr>
              <w:t>智能科学与工程学院分工会</w:t>
            </w:r>
          </w:p>
        </w:tc>
        <w:tc>
          <w:tcPr>
            <w:tcW w:w="1452" w:type="dxa"/>
            <w:vAlign w:val="center"/>
          </w:tcPr>
          <w:p w14:paraId="326944C2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4</w:t>
            </w:r>
          </w:p>
        </w:tc>
      </w:tr>
      <w:tr w14:paraId="60F17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5" w:type="dxa"/>
            <w:vAlign w:val="center"/>
          </w:tcPr>
          <w:p w14:paraId="50220595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227" w:type="dxa"/>
            <w:vMerge w:val="continue"/>
            <w:vAlign w:val="center"/>
          </w:tcPr>
          <w:p w14:paraId="3C18735D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4682" w:type="dxa"/>
            <w:vAlign w:val="center"/>
          </w:tcPr>
          <w:p w14:paraId="3497F6DD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>国际汉语教育学院分工会</w:t>
            </w:r>
          </w:p>
        </w:tc>
        <w:tc>
          <w:tcPr>
            <w:tcW w:w="1452" w:type="dxa"/>
            <w:vAlign w:val="center"/>
          </w:tcPr>
          <w:p w14:paraId="24D499AB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3</w:t>
            </w:r>
          </w:p>
        </w:tc>
      </w:tr>
      <w:tr w14:paraId="5227C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5" w:type="dxa"/>
            <w:vAlign w:val="center"/>
          </w:tcPr>
          <w:p w14:paraId="7F745056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227" w:type="dxa"/>
            <w:vMerge w:val="continue"/>
            <w:vAlign w:val="center"/>
          </w:tcPr>
          <w:p w14:paraId="1BC0B963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4682" w:type="dxa"/>
            <w:vAlign w:val="center"/>
          </w:tcPr>
          <w:p w14:paraId="481A1076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>国际传媒学院分工会</w:t>
            </w:r>
          </w:p>
        </w:tc>
        <w:tc>
          <w:tcPr>
            <w:tcW w:w="1452" w:type="dxa"/>
            <w:vAlign w:val="center"/>
          </w:tcPr>
          <w:p w14:paraId="2F6AC2AA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4</w:t>
            </w:r>
          </w:p>
        </w:tc>
      </w:tr>
      <w:tr w14:paraId="14D65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5" w:type="dxa"/>
            <w:vAlign w:val="center"/>
          </w:tcPr>
          <w:p w14:paraId="206A589B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227" w:type="dxa"/>
            <w:vMerge w:val="continue"/>
            <w:vAlign w:val="center"/>
          </w:tcPr>
          <w:p w14:paraId="703D34D2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4682" w:type="dxa"/>
            <w:vAlign w:val="center"/>
          </w:tcPr>
          <w:p w14:paraId="5C950F5A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>艺术学院分工会</w:t>
            </w:r>
          </w:p>
        </w:tc>
        <w:tc>
          <w:tcPr>
            <w:tcW w:w="1452" w:type="dxa"/>
            <w:vAlign w:val="center"/>
          </w:tcPr>
          <w:p w14:paraId="720A6543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3</w:t>
            </w:r>
          </w:p>
        </w:tc>
      </w:tr>
      <w:tr w14:paraId="53065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5" w:type="dxa"/>
            <w:vAlign w:val="center"/>
          </w:tcPr>
          <w:p w14:paraId="0A3E239A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227" w:type="dxa"/>
            <w:vMerge w:val="continue"/>
            <w:vAlign w:val="center"/>
          </w:tcPr>
          <w:p w14:paraId="37A8D147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4682" w:type="dxa"/>
            <w:vAlign w:val="center"/>
          </w:tcPr>
          <w:p w14:paraId="5F1AFE92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>音乐学院分工会</w:t>
            </w:r>
          </w:p>
        </w:tc>
        <w:tc>
          <w:tcPr>
            <w:tcW w:w="1452" w:type="dxa"/>
            <w:vAlign w:val="center"/>
          </w:tcPr>
          <w:p w14:paraId="151DBE6A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3</w:t>
            </w:r>
          </w:p>
        </w:tc>
      </w:tr>
      <w:tr w14:paraId="33027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5" w:type="dxa"/>
            <w:vAlign w:val="center"/>
          </w:tcPr>
          <w:p w14:paraId="6A16FD01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227" w:type="dxa"/>
            <w:vMerge w:val="continue"/>
            <w:vAlign w:val="center"/>
          </w:tcPr>
          <w:p w14:paraId="625A2B3B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4682" w:type="dxa"/>
            <w:vAlign w:val="center"/>
          </w:tcPr>
          <w:p w14:paraId="70A49A25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>马克思主义学院分工会</w:t>
            </w:r>
          </w:p>
        </w:tc>
        <w:tc>
          <w:tcPr>
            <w:tcW w:w="1452" w:type="dxa"/>
            <w:vAlign w:val="center"/>
          </w:tcPr>
          <w:p w14:paraId="003419AA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2</w:t>
            </w:r>
          </w:p>
        </w:tc>
      </w:tr>
      <w:tr w14:paraId="2230F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5" w:type="dxa"/>
            <w:vAlign w:val="center"/>
          </w:tcPr>
          <w:p w14:paraId="0F42545F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 xml:space="preserve"> </w:t>
            </w:r>
          </w:p>
        </w:tc>
        <w:tc>
          <w:tcPr>
            <w:tcW w:w="1227" w:type="dxa"/>
            <w:vMerge w:val="continue"/>
            <w:vAlign w:val="center"/>
          </w:tcPr>
          <w:p w14:paraId="4910A80E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4682" w:type="dxa"/>
            <w:vAlign w:val="center"/>
          </w:tcPr>
          <w:p w14:paraId="27D66D6B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>体育部分工会</w:t>
            </w:r>
          </w:p>
        </w:tc>
        <w:tc>
          <w:tcPr>
            <w:tcW w:w="1452" w:type="dxa"/>
            <w:vAlign w:val="center"/>
          </w:tcPr>
          <w:p w14:paraId="30EA378A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2</w:t>
            </w:r>
          </w:p>
        </w:tc>
      </w:tr>
      <w:tr w14:paraId="2AECC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5" w:type="dxa"/>
            <w:vAlign w:val="center"/>
          </w:tcPr>
          <w:p w14:paraId="0E91B391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227" w:type="dxa"/>
            <w:vMerge w:val="continue"/>
            <w:vAlign w:val="center"/>
          </w:tcPr>
          <w:p w14:paraId="7B07BA1E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4682" w:type="dxa"/>
            <w:vAlign w:val="center"/>
          </w:tcPr>
          <w:p w14:paraId="72A6C8C6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>机关第一分工会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含3名外籍教师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452" w:type="dxa"/>
            <w:vAlign w:val="center"/>
          </w:tcPr>
          <w:p w14:paraId="7AC45066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7</w:t>
            </w:r>
          </w:p>
        </w:tc>
      </w:tr>
      <w:tr w14:paraId="0910E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5" w:type="dxa"/>
            <w:vAlign w:val="center"/>
          </w:tcPr>
          <w:p w14:paraId="44DD474F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227" w:type="dxa"/>
            <w:vMerge w:val="continue"/>
            <w:vAlign w:val="center"/>
          </w:tcPr>
          <w:p w14:paraId="78DF104A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4682" w:type="dxa"/>
            <w:vAlign w:val="center"/>
          </w:tcPr>
          <w:p w14:paraId="219C2345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>机关第二分工会</w:t>
            </w:r>
          </w:p>
        </w:tc>
        <w:tc>
          <w:tcPr>
            <w:tcW w:w="1452" w:type="dxa"/>
            <w:vAlign w:val="center"/>
          </w:tcPr>
          <w:p w14:paraId="5572F55E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2</w:t>
            </w:r>
          </w:p>
        </w:tc>
      </w:tr>
      <w:tr w14:paraId="5DAFF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35" w:type="dxa"/>
            <w:vAlign w:val="center"/>
          </w:tcPr>
          <w:p w14:paraId="22F765DC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227" w:type="dxa"/>
            <w:vMerge w:val="continue"/>
            <w:vAlign w:val="center"/>
          </w:tcPr>
          <w:p w14:paraId="4D5299A9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4682" w:type="dxa"/>
            <w:vAlign w:val="center"/>
          </w:tcPr>
          <w:p w14:paraId="10895FD6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  <w:t>机关第三分工会</w:t>
            </w:r>
          </w:p>
        </w:tc>
        <w:tc>
          <w:tcPr>
            <w:tcW w:w="1452" w:type="dxa"/>
            <w:vAlign w:val="center"/>
          </w:tcPr>
          <w:p w14:paraId="2512B833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val="en-US" w:eastAsia="zh-CN"/>
              </w:rPr>
              <w:t>4</w:t>
            </w:r>
          </w:p>
        </w:tc>
      </w:tr>
      <w:tr w14:paraId="06970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644" w:type="dxa"/>
            <w:gridSpan w:val="3"/>
            <w:vAlign w:val="center"/>
          </w:tcPr>
          <w:p w14:paraId="79857576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 w:themeColor="text1"/>
                <w:spacing w:val="-12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 w:themeColor="text1"/>
                <w:spacing w:val="-12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总   计</w:t>
            </w:r>
          </w:p>
        </w:tc>
        <w:tc>
          <w:tcPr>
            <w:tcW w:w="1452" w:type="dxa"/>
            <w:vAlign w:val="center"/>
          </w:tcPr>
          <w:p w14:paraId="218D60D9"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pacing w:val="-12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12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</w:tr>
    </w:tbl>
    <w:p w14:paraId="051E3F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1219F"/>
    <w:rsid w:val="4AF1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2025-05-26T08:21:00Z</dcterms:created>
  <dc:creator>董礼怡</dc:creator>
  <cp:lastModifiedBy>董礼怡</cp:lastModifiedBy>
  <dcterms:modified xsi:type="dcterms:W3CDTF">2025-05-26T08:22:47Z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79D938814BE2474F85CB3214851DAC7E_11</vt:lpwstr>
  </property>
  <property fmtid="{D5CDD505-2E9C-101B-9397-08002B2CF9AE}" pid="4" name="KSOTemplateDocerSaveRecord">
    <vt:lpwstr>eyJoZGlkIjoiN2VlNzgxNGVhYzAwYmY5MWQ0ZGE5ZjdjODdkOWYzMDIiLCJ1c2VySWQiOiIxNjIzMDI5NTMzIn0=</vt:lpwstr>
  </property>
</Properties>
</file>