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B11AC1">
      <w:pPr>
        <w:spacing w:line="560" w:lineRule="exact"/>
        <w:rPr>
          <w:rFonts w:ascii="黑体" w:hAnsi="黑体" w:eastAsia="黑体" w:cs="方正黑体_GBK"/>
          <w:sz w:val="32"/>
        </w:rPr>
      </w:pPr>
      <w:r>
        <w:rPr>
          <w:rFonts w:hint="eastAsia" w:ascii="黑体" w:hAnsi="黑体" w:eastAsia="黑体" w:cs="方正黑体_GBK"/>
          <w:sz w:val="32"/>
        </w:rPr>
        <w:t>附件</w:t>
      </w:r>
      <w:r>
        <w:rPr>
          <w:rFonts w:ascii="黑体" w:hAnsi="黑体" w:eastAsia="黑体" w:cs="方正黑体_GBK"/>
          <w:sz w:val="32"/>
        </w:rPr>
        <w:t>2</w:t>
      </w:r>
    </w:p>
    <w:p w14:paraId="0E89D77D">
      <w:pPr>
        <w:pStyle w:val="4"/>
        <w:widowControl/>
        <w:spacing w:beforeAutospacing="0" w:afterAutospacing="0" w:line="555" w:lineRule="atLeast"/>
        <w:jc w:val="center"/>
        <w:rPr>
          <w:rFonts w:ascii="方正小标宋_GBK" w:hAnsi="方正小标宋_GBK" w:eastAsia="方正小标宋_GBK" w:cs="方正小标宋_GBK"/>
          <w:color w:val="333333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重庆外语外事学院工会积极分子评分细则</w:t>
      </w:r>
    </w:p>
    <w:tbl>
      <w:tblPr>
        <w:tblStyle w:val="5"/>
        <w:tblW w:w="10514" w:type="dxa"/>
        <w:jc w:val="center"/>
        <w:tblCellSpacing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7"/>
        <w:gridCol w:w="6092"/>
        <w:gridCol w:w="1201"/>
        <w:gridCol w:w="1182"/>
        <w:gridCol w:w="1232"/>
      </w:tblGrid>
      <w:tr w14:paraId="2E1FFC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tblCellSpacing w:w="0" w:type="dxa"/>
          <w:jc w:val="center"/>
        </w:trPr>
        <w:tc>
          <w:tcPr>
            <w:tcW w:w="80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7B667FE">
            <w:pPr>
              <w:pStyle w:val="4"/>
              <w:widowControl/>
              <w:spacing w:beforeAutospacing="0" w:afterAutospacing="0" w:line="300" w:lineRule="exact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color w:val="000000"/>
              </w:rPr>
              <w:t>序号</w:t>
            </w:r>
          </w:p>
        </w:tc>
        <w:tc>
          <w:tcPr>
            <w:tcW w:w="6092" w:type="dxa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E9FD881">
            <w:pPr>
              <w:pStyle w:val="4"/>
              <w:widowControl/>
              <w:spacing w:beforeAutospacing="0" w:afterAutospacing="0" w:line="300" w:lineRule="exact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color w:val="000000"/>
              </w:rPr>
              <w:t>考核内容与要求</w:t>
            </w:r>
          </w:p>
        </w:tc>
        <w:tc>
          <w:tcPr>
            <w:tcW w:w="3615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09B7B57">
            <w:pPr>
              <w:pStyle w:val="4"/>
              <w:widowControl/>
              <w:spacing w:beforeAutospacing="0" w:afterAutospacing="0" w:line="300" w:lineRule="exact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color w:val="000000"/>
              </w:rPr>
              <w:t>评分等级</w:t>
            </w:r>
          </w:p>
        </w:tc>
      </w:tr>
      <w:tr w14:paraId="4EA82A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  <w:tblCellSpacing w:w="0" w:type="dxa"/>
          <w:jc w:val="center"/>
        </w:trPr>
        <w:tc>
          <w:tcPr>
            <w:tcW w:w="807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EFC566F">
            <w:pPr>
              <w:widowControl/>
              <w:spacing w:line="300" w:lineRule="exact"/>
              <w:rPr>
                <w:b/>
                <w:color w:val="333333"/>
                <w:szCs w:val="21"/>
              </w:rPr>
            </w:pPr>
          </w:p>
        </w:tc>
        <w:tc>
          <w:tcPr>
            <w:tcW w:w="6092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E1D5E40">
            <w:pPr>
              <w:widowControl/>
              <w:spacing w:line="300" w:lineRule="exact"/>
              <w:rPr>
                <w:b/>
                <w:color w:val="333333"/>
                <w:szCs w:val="21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DC0D4BE">
            <w:pPr>
              <w:pStyle w:val="4"/>
              <w:widowControl/>
              <w:spacing w:beforeAutospacing="0" w:afterAutospacing="0" w:line="300" w:lineRule="exact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color w:val="000000"/>
              </w:rPr>
              <w:t>好</w:t>
            </w:r>
          </w:p>
        </w:tc>
        <w:tc>
          <w:tcPr>
            <w:tcW w:w="118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E31A618">
            <w:pPr>
              <w:pStyle w:val="4"/>
              <w:widowControl/>
              <w:spacing w:beforeAutospacing="0" w:afterAutospacing="0" w:line="300" w:lineRule="exact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color w:val="000000"/>
              </w:rPr>
              <w:t>较好</w:t>
            </w:r>
          </w:p>
        </w:tc>
        <w:tc>
          <w:tcPr>
            <w:tcW w:w="123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FB7810B">
            <w:pPr>
              <w:pStyle w:val="4"/>
              <w:widowControl/>
              <w:spacing w:beforeAutospacing="0" w:afterAutospacing="0" w:line="300" w:lineRule="exact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color w:val="000000"/>
              </w:rPr>
              <w:t>一般</w:t>
            </w:r>
          </w:p>
        </w:tc>
      </w:tr>
      <w:tr w14:paraId="140570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atLeast"/>
          <w:tblCellSpacing w:w="0" w:type="dxa"/>
          <w:jc w:val="center"/>
        </w:trPr>
        <w:tc>
          <w:tcPr>
            <w:tcW w:w="80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0493B32">
            <w:pPr>
              <w:pStyle w:val="4"/>
              <w:widowControl/>
              <w:spacing w:beforeAutospacing="0" w:afterAutospacing="0" w:line="300" w:lineRule="exact"/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09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0D510BA">
            <w:pPr>
              <w:pStyle w:val="4"/>
              <w:widowControl/>
              <w:spacing w:beforeAutospacing="0" w:afterAutospacing="0" w:line="300" w:lineRule="exact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333333"/>
              </w:rPr>
              <w:t>认真学习习近平新时代中国特色社会主义思想，践行社会主义核心价值观。</w:t>
            </w:r>
          </w:p>
        </w:tc>
        <w:tc>
          <w:tcPr>
            <w:tcW w:w="120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4931C55">
            <w:pPr>
              <w:pStyle w:val="4"/>
              <w:widowControl/>
              <w:spacing w:beforeAutospacing="0" w:afterAutospacing="0" w:line="300" w:lineRule="exact"/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1</w:t>
            </w:r>
            <w:r>
              <w:rPr>
                <w:rFonts w:hint="eastAsia"/>
                <w:color w:val="000000"/>
              </w:rPr>
              <w:t>4</w:t>
            </w:r>
          </w:p>
        </w:tc>
        <w:tc>
          <w:tcPr>
            <w:tcW w:w="118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980A064">
            <w:pPr>
              <w:pStyle w:val="4"/>
              <w:widowControl/>
              <w:spacing w:beforeAutospacing="0" w:afterAutospacing="0" w:line="30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11</w:t>
            </w:r>
          </w:p>
        </w:tc>
        <w:tc>
          <w:tcPr>
            <w:tcW w:w="123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03891ED">
            <w:pPr>
              <w:pStyle w:val="4"/>
              <w:widowControl/>
              <w:spacing w:beforeAutospacing="0" w:afterAutospacing="0" w:line="30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</w:t>
            </w:r>
          </w:p>
        </w:tc>
      </w:tr>
      <w:tr w14:paraId="245A36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5" w:hRule="atLeast"/>
          <w:tblCellSpacing w:w="0" w:type="dxa"/>
          <w:jc w:val="center"/>
        </w:trPr>
        <w:tc>
          <w:tcPr>
            <w:tcW w:w="80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7150632">
            <w:pPr>
              <w:pStyle w:val="4"/>
              <w:widowControl/>
              <w:spacing w:beforeAutospacing="0" w:afterAutospacing="0" w:line="300" w:lineRule="exact"/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09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1F2F5CD">
            <w:pPr>
              <w:spacing w:line="30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遵守国家法律、法规和学校的各项规章制度，自觉履行会员义务，服务学校高质量发展做出积极贡献。</w:t>
            </w:r>
          </w:p>
        </w:tc>
        <w:tc>
          <w:tcPr>
            <w:tcW w:w="120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9D2BE1B">
            <w:pPr>
              <w:pStyle w:val="4"/>
              <w:widowControl/>
              <w:spacing w:beforeAutospacing="0" w:afterAutospacing="0" w:line="300" w:lineRule="exact"/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1</w:t>
            </w:r>
            <w:r>
              <w:rPr>
                <w:rFonts w:hint="eastAsia"/>
                <w:color w:val="000000"/>
              </w:rPr>
              <w:t>4</w:t>
            </w:r>
          </w:p>
        </w:tc>
        <w:tc>
          <w:tcPr>
            <w:tcW w:w="118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742D284">
            <w:pPr>
              <w:pStyle w:val="4"/>
              <w:widowControl/>
              <w:spacing w:beforeAutospacing="0" w:afterAutospacing="0" w:line="30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/>
                <w:color w:val="000000"/>
              </w:rPr>
              <w:t>11</w:t>
            </w:r>
          </w:p>
        </w:tc>
        <w:tc>
          <w:tcPr>
            <w:tcW w:w="123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806D586">
            <w:pPr>
              <w:pStyle w:val="4"/>
              <w:widowControl/>
              <w:spacing w:beforeAutospacing="0" w:afterAutospacing="0" w:line="30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</w:t>
            </w:r>
          </w:p>
        </w:tc>
      </w:tr>
      <w:tr w14:paraId="289A97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2" w:hRule="atLeast"/>
          <w:tblCellSpacing w:w="0" w:type="dxa"/>
          <w:jc w:val="center"/>
        </w:trPr>
        <w:tc>
          <w:tcPr>
            <w:tcW w:w="80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AEE5296">
            <w:pPr>
              <w:pStyle w:val="4"/>
              <w:widowControl/>
              <w:spacing w:beforeAutospacing="0" w:afterAutospacing="0" w:line="300" w:lineRule="exact"/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09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CF1D1C9">
            <w:pPr>
              <w:pStyle w:val="4"/>
              <w:widowControl/>
              <w:spacing w:beforeAutospacing="0" w:afterAutospacing="0" w:line="300" w:lineRule="exact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333333"/>
              </w:rPr>
              <w:t>爱岗敬业、忠于职守、勤奋工作，廉洁奉公，顾全大局，维护团结。</w:t>
            </w:r>
          </w:p>
        </w:tc>
        <w:tc>
          <w:tcPr>
            <w:tcW w:w="120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5240F59">
            <w:pPr>
              <w:pStyle w:val="4"/>
              <w:widowControl/>
              <w:spacing w:beforeAutospacing="0" w:afterAutospacing="0" w:line="300" w:lineRule="exact"/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1</w:t>
            </w: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118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AD88E6F">
            <w:pPr>
              <w:pStyle w:val="4"/>
              <w:widowControl/>
              <w:spacing w:beforeAutospacing="0" w:afterAutospacing="0" w:line="30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/>
                <w:color w:val="000000"/>
              </w:rPr>
              <w:t>9</w:t>
            </w:r>
          </w:p>
        </w:tc>
        <w:tc>
          <w:tcPr>
            <w:tcW w:w="123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5CE4E7E">
            <w:pPr>
              <w:pStyle w:val="4"/>
              <w:widowControl/>
              <w:spacing w:beforeAutospacing="0" w:afterAutospacing="0" w:line="30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</w:t>
            </w:r>
          </w:p>
        </w:tc>
      </w:tr>
      <w:tr w14:paraId="25C5FC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  <w:tblCellSpacing w:w="0" w:type="dxa"/>
          <w:jc w:val="center"/>
        </w:trPr>
        <w:tc>
          <w:tcPr>
            <w:tcW w:w="80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9C84626">
            <w:pPr>
              <w:pStyle w:val="4"/>
              <w:widowControl/>
              <w:spacing w:beforeAutospacing="0" w:afterAutospacing="0" w:line="300" w:lineRule="exact"/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609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5962098">
            <w:pPr>
              <w:pStyle w:val="4"/>
              <w:widowControl/>
              <w:spacing w:beforeAutospacing="0" w:afterAutospacing="0" w:line="300" w:lineRule="exact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333333"/>
              </w:rPr>
              <w:t>群众基础好，热心工会工作，积极参加民主管理、民主监督工作，有参政议政的意识和能力，为工会工作积极建言献策。</w:t>
            </w:r>
          </w:p>
        </w:tc>
        <w:tc>
          <w:tcPr>
            <w:tcW w:w="120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D7A8560">
            <w:pPr>
              <w:pStyle w:val="4"/>
              <w:widowControl/>
              <w:spacing w:beforeAutospacing="0" w:afterAutospacing="0" w:line="3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</w:rPr>
              <w:t>14</w:t>
            </w:r>
          </w:p>
        </w:tc>
        <w:tc>
          <w:tcPr>
            <w:tcW w:w="118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F8BB640">
            <w:pPr>
              <w:pStyle w:val="4"/>
              <w:widowControl/>
              <w:spacing w:beforeAutospacing="0" w:afterAutospacing="0" w:line="30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/>
                <w:color w:val="000000"/>
              </w:rPr>
              <w:t>11</w:t>
            </w:r>
          </w:p>
        </w:tc>
        <w:tc>
          <w:tcPr>
            <w:tcW w:w="123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B071B77">
            <w:pPr>
              <w:pStyle w:val="4"/>
              <w:widowControl/>
              <w:spacing w:beforeAutospacing="0" w:afterAutospacing="0" w:line="30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/>
                <w:color w:val="000000"/>
              </w:rPr>
              <w:t>8</w:t>
            </w:r>
          </w:p>
        </w:tc>
      </w:tr>
      <w:tr w14:paraId="26C6F5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2" w:hRule="atLeast"/>
          <w:tblCellSpacing w:w="0" w:type="dxa"/>
          <w:jc w:val="center"/>
        </w:trPr>
        <w:tc>
          <w:tcPr>
            <w:tcW w:w="80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8308AE5">
            <w:pPr>
              <w:pStyle w:val="4"/>
              <w:widowControl/>
              <w:spacing w:beforeAutospacing="0" w:afterAutospacing="0" w:line="300" w:lineRule="exact"/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09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73D7AED">
            <w:pPr>
              <w:pStyle w:val="4"/>
              <w:widowControl/>
              <w:spacing w:beforeAutospacing="0" w:afterAutospacing="0" w:line="300" w:lineRule="exact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333333"/>
              </w:rPr>
              <w:t>支持和参与学校及分工会组织开展的各项活动，积极代表学校参加各类活动。</w:t>
            </w:r>
          </w:p>
        </w:tc>
        <w:tc>
          <w:tcPr>
            <w:tcW w:w="120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90238C5">
            <w:pPr>
              <w:pStyle w:val="4"/>
              <w:widowControl/>
              <w:spacing w:beforeAutospacing="0" w:afterAutospacing="0" w:line="300" w:lineRule="exact"/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1</w:t>
            </w: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118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FD3DD81">
            <w:pPr>
              <w:pStyle w:val="4"/>
              <w:widowControl/>
              <w:spacing w:beforeAutospacing="0" w:afterAutospacing="0" w:line="30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/>
                <w:color w:val="000000"/>
              </w:rPr>
              <w:t>9</w:t>
            </w:r>
          </w:p>
        </w:tc>
        <w:tc>
          <w:tcPr>
            <w:tcW w:w="123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F706808">
            <w:pPr>
              <w:pStyle w:val="4"/>
              <w:widowControl/>
              <w:spacing w:beforeAutospacing="0" w:afterAutospacing="0" w:line="30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/>
                <w:color w:val="000000"/>
              </w:rPr>
              <w:t>6</w:t>
            </w:r>
          </w:p>
        </w:tc>
      </w:tr>
      <w:tr w14:paraId="25FDAB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2" w:hRule="atLeast"/>
          <w:tblCellSpacing w:w="0" w:type="dxa"/>
          <w:jc w:val="center"/>
        </w:trPr>
        <w:tc>
          <w:tcPr>
            <w:tcW w:w="80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3FE25F3">
            <w:pPr>
              <w:pStyle w:val="4"/>
              <w:widowControl/>
              <w:spacing w:beforeAutospacing="0" w:afterAutospacing="0" w:line="300" w:lineRule="exact"/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609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EB8E5D8">
            <w:pPr>
              <w:pStyle w:val="4"/>
              <w:widowControl/>
              <w:spacing w:beforeAutospacing="0" w:afterAutospacing="0" w:line="300" w:lineRule="exact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333333"/>
              </w:rPr>
              <w:t>在校级及以上工会活动中表现突出，能够起到很好的示范和引领作用，受到广大教职工好评。</w:t>
            </w:r>
          </w:p>
        </w:tc>
        <w:tc>
          <w:tcPr>
            <w:tcW w:w="120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ECFF70C">
            <w:pPr>
              <w:pStyle w:val="4"/>
              <w:widowControl/>
              <w:spacing w:beforeAutospacing="0" w:afterAutospacing="0" w:line="300" w:lineRule="exact"/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18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43744F9">
            <w:pPr>
              <w:pStyle w:val="4"/>
              <w:widowControl/>
              <w:spacing w:beforeAutospacing="0" w:afterAutospacing="0" w:line="3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</w:rPr>
              <w:t>13</w:t>
            </w:r>
          </w:p>
        </w:tc>
        <w:tc>
          <w:tcPr>
            <w:tcW w:w="123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0221FDB">
            <w:pPr>
              <w:pStyle w:val="4"/>
              <w:widowControl/>
              <w:spacing w:beforeAutospacing="0" w:afterAutospacing="0" w:line="30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/>
                <w:color w:val="000000"/>
              </w:rPr>
              <w:t>10</w:t>
            </w:r>
          </w:p>
        </w:tc>
      </w:tr>
      <w:tr w14:paraId="3CFB2B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5" w:hRule="atLeast"/>
          <w:tblCellSpacing w:w="0" w:type="dxa"/>
          <w:jc w:val="center"/>
        </w:trPr>
        <w:tc>
          <w:tcPr>
            <w:tcW w:w="80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41045BA">
            <w:pPr>
              <w:pStyle w:val="4"/>
              <w:widowControl/>
              <w:spacing w:beforeAutospacing="0" w:afterAutospacing="0" w:line="300" w:lineRule="exact"/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609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F2574C3">
            <w:pPr>
              <w:pStyle w:val="4"/>
              <w:widowControl/>
              <w:spacing w:beforeAutospacing="0" w:afterAutospacing="0" w:line="300" w:lineRule="exact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333333"/>
              </w:rPr>
              <w:t>近两年学校考核均达到合格及以上，参评年限内无违反法律法规和学校规章制度的行为。近两年内评选过的不再纳入评选范围。</w:t>
            </w:r>
          </w:p>
        </w:tc>
        <w:tc>
          <w:tcPr>
            <w:tcW w:w="120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AF19A95">
            <w:pPr>
              <w:pStyle w:val="4"/>
              <w:widowControl/>
              <w:spacing w:beforeAutospacing="0" w:afterAutospacing="0" w:line="30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/>
                <w:color w:val="000000"/>
              </w:rPr>
              <w:t>18</w:t>
            </w:r>
          </w:p>
        </w:tc>
        <w:tc>
          <w:tcPr>
            <w:tcW w:w="118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796ED42">
            <w:pPr>
              <w:pStyle w:val="4"/>
              <w:widowControl/>
              <w:spacing w:beforeAutospacing="0" w:afterAutospacing="0" w:line="30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/>
                <w:color w:val="000000"/>
              </w:rPr>
              <w:t>15</w:t>
            </w:r>
          </w:p>
        </w:tc>
        <w:tc>
          <w:tcPr>
            <w:tcW w:w="123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1EF8997">
            <w:pPr>
              <w:pStyle w:val="4"/>
              <w:widowControl/>
              <w:spacing w:beforeAutospacing="0" w:afterAutospacing="0" w:line="30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/>
                <w:color w:val="000000"/>
              </w:rPr>
              <w:t>12</w:t>
            </w:r>
          </w:p>
        </w:tc>
      </w:tr>
      <w:tr w14:paraId="2AE80A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tblCellSpacing w:w="0" w:type="dxa"/>
          <w:jc w:val="center"/>
        </w:trPr>
        <w:tc>
          <w:tcPr>
            <w:tcW w:w="807" w:type="dxa"/>
            <w:vMerge w:val="restart"/>
            <w:tcBorders>
              <w:top w:val="nil"/>
              <w:left w:val="single" w:color="auto" w:sz="4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039AA61">
            <w:pPr>
              <w:widowControl/>
              <w:spacing w:line="300" w:lineRule="exact"/>
              <w:jc w:val="center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加分</w:t>
            </w:r>
          </w:p>
          <w:p w14:paraId="0E4DD813">
            <w:pPr>
              <w:widowControl/>
              <w:spacing w:line="300" w:lineRule="exact"/>
              <w:jc w:val="center"/>
              <w:rPr>
                <w:color w:val="333333"/>
                <w:szCs w:val="21"/>
              </w:rPr>
            </w:pPr>
            <w:r>
              <w:rPr>
                <w:color w:val="333333"/>
                <w:sz w:val="24"/>
              </w:rPr>
              <w:t>细则</w:t>
            </w:r>
          </w:p>
        </w:tc>
        <w:tc>
          <w:tcPr>
            <w:tcW w:w="9707" w:type="dxa"/>
            <w:gridSpan w:val="4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F70348D">
            <w:pPr>
              <w:pStyle w:val="4"/>
              <w:widowControl/>
              <w:spacing w:beforeAutospacing="0" w:afterAutospacing="0" w:line="320" w:lineRule="exact"/>
              <w:jc w:val="both"/>
              <w:rPr>
                <w:sz w:val="21"/>
                <w:szCs w:val="21"/>
              </w:rPr>
            </w:pPr>
            <w:r>
              <w:rPr>
                <w:color w:val="000000"/>
              </w:rPr>
              <w:t>1.</w:t>
            </w:r>
            <w:r>
              <w:rPr>
                <w:rFonts w:hint="eastAsia"/>
                <w:color w:val="000000"/>
              </w:rPr>
              <w:t>个人积极参加学校工会组织的活动或比赛</w:t>
            </w:r>
            <w:r>
              <w:rPr>
                <w:rFonts w:hint="eastAsia"/>
                <w:color w:val="000000"/>
                <w:lang w:val="en-US" w:eastAsia="zh-CN"/>
              </w:rPr>
              <w:t>加1分</w:t>
            </w:r>
            <w:r>
              <w:rPr>
                <w:rFonts w:hint="eastAsia"/>
                <w:color w:val="000000"/>
              </w:rPr>
              <w:t>，获奖的</w:t>
            </w:r>
            <w:r>
              <w:rPr>
                <w:color w:val="000000"/>
              </w:rPr>
              <w:t>每次加</w:t>
            </w:r>
            <w:r>
              <w:rPr>
                <w:rFonts w:hint="eastAsia"/>
                <w:color w:val="000000"/>
                <w:lang w:val="en-US" w:eastAsia="zh-CN"/>
              </w:rPr>
              <w:t>2</w:t>
            </w:r>
            <w:r>
              <w:rPr>
                <w:color w:val="000000"/>
              </w:rPr>
              <w:t>分；</w:t>
            </w:r>
          </w:p>
        </w:tc>
      </w:tr>
      <w:tr w14:paraId="13C34F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  <w:tblCellSpacing w:w="0" w:type="dxa"/>
          <w:jc w:val="center"/>
        </w:trPr>
        <w:tc>
          <w:tcPr>
            <w:tcW w:w="8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20B29E1">
            <w:pPr>
              <w:widowControl/>
              <w:spacing w:line="300" w:lineRule="exact"/>
              <w:rPr>
                <w:color w:val="333333"/>
                <w:szCs w:val="21"/>
              </w:rPr>
            </w:pPr>
          </w:p>
        </w:tc>
        <w:tc>
          <w:tcPr>
            <w:tcW w:w="970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8165877">
            <w:pPr>
              <w:pStyle w:val="4"/>
              <w:widowControl/>
              <w:spacing w:beforeAutospacing="0" w:afterAutospacing="0" w:line="320" w:lineRule="exact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</w:t>
            </w:r>
            <w:r>
              <w:rPr>
                <w:rFonts w:hint="eastAsia"/>
                <w:color w:val="000000"/>
              </w:rPr>
              <w:t>个人积极参加上级工会组织的活动或比赛</w:t>
            </w:r>
            <w:r>
              <w:rPr>
                <w:rFonts w:hint="eastAsia"/>
                <w:color w:val="000000"/>
                <w:lang w:val="en-US" w:eastAsia="zh-CN"/>
              </w:rPr>
              <w:t>加2分</w:t>
            </w:r>
            <w:r>
              <w:rPr>
                <w:rFonts w:hint="eastAsia"/>
                <w:color w:val="000000"/>
              </w:rPr>
              <w:t>，获奖的</w:t>
            </w:r>
            <w:r>
              <w:rPr>
                <w:color w:val="000000"/>
              </w:rPr>
              <w:t>每次加</w:t>
            </w:r>
            <w:r>
              <w:rPr>
                <w:rFonts w:hint="eastAsia"/>
                <w:color w:val="000000"/>
                <w:lang w:val="en-US" w:eastAsia="zh-CN"/>
              </w:rPr>
              <w:t>3</w:t>
            </w:r>
            <w:r>
              <w:rPr>
                <w:color w:val="000000"/>
              </w:rPr>
              <w:t>分；</w:t>
            </w:r>
          </w:p>
        </w:tc>
      </w:tr>
    </w:tbl>
    <w:p w14:paraId="5031DFA8">
      <w:pPr>
        <w:pStyle w:val="4"/>
        <w:widowControl/>
        <w:spacing w:beforeAutospacing="0" w:afterAutospacing="0" w:line="240" w:lineRule="exact"/>
        <w:rPr>
          <w:rFonts w:ascii="方正仿宋_GBK" w:hAnsi="方正仿宋_GBK" w:eastAsia="方正仿宋_GBK" w:cs="方正仿宋_GBK"/>
          <w:kern w:val="0"/>
          <w:sz w:val="24"/>
        </w:rPr>
      </w:pPr>
      <w:r>
        <w:rPr>
          <w:rStyle w:val="7"/>
          <w:color w:val="000000"/>
        </w:rPr>
        <w:t>注：加分项上限为</w:t>
      </w:r>
      <w:r>
        <w:rPr>
          <w:rStyle w:val="7"/>
          <w:rFonts w:hint="eastAsia"/>
          <w:color w:val="000000"/>
          <w:lang w:val="en-US" w:eastAsia="zh-CN"/>
        </w:rPr>
        <w:t>10</w:t>
      </w:r>
      <w:bookmarkStart w:id="0" w:name="_GoBack"/>
      <w:bookmarkEnd w:id="0"/>
      <w:r>
        <w:rPr>
          <w:rStyle w:val="7"/>
          <w:color w:val="000000"/>
        </w:rPr>
        <w:t>分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yYTU2ZmI1NTNkNWQ2OTg5NjA1ZmRkN2NjMTA5ZTMifQ=="/>
  </w:docVars>
  <w:rsids>
    <w:rsidRoot w:val="1E212FBA"/>
    <w:rsid w:val="002672B5"/>
    <w:rsid w:val="00316E81"/>
    <w:rsid w:val="005B4ECD"/>
    <w:rsid w:val="006444DA"/>
    <w:rsid w:val="0083501D"/>
    <w:rsid w:val="008B5815"/>
    <w:rsid w:val="00C610F9"/>
    <w:rsid w:val="00F9677F"/>
    <w:rsid w:val="00FF4E73"/>
    <w:rsid w:val="033658E6"/>
    <w:rsid w:val="06DF55D8"/>
    <w:rsid w:val="0712550F"/>
    <w:rsid w:val="0BE02EBE"/>
    <w:rsid w:val="1E212FBA"/>
    <w:rsid w:val="1F226CEB"/>
    <w:rsid w:val="21F421F4"/>
    <w:rsid w:val="25A42538"/>
    <w:rsid w:val="2A657A12"/>
    <w:rsid w:val="2D5E7CDD"/>
    <w:rsid w:val="2E7C4817"/>
    <w:rsid w:val="338C3EE8"/>
    <w:rsid w:val="36F60ED5"/>
    <w:rsid w:val="43D85647"/>
    <w:rsid w:val="49D547D7"/>
    <w:rsid w:val="4DD354BD"/>
    <w:rsid w:val="566C10BB"/>
    <w:rsid w:val="56EC09F9"/>
    <w:rsid w:val="624D1483"/>
    <w:rsid w:val="63E8262F"/>
    <w:rsid w:val="6C5555D7"/>
    <w:rsid w:val="74AF5AA0"/>
    <w:rsid w:val="75DC7CED"/>
    <w:rsid w:val="76266803"/>
    <w:rsid w:val="7FC85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431</Words>
  <Characters>447</Characters>
  <Lines>20</Lines>
  <Paragraphs>5</Paragraphs>
  <TotalTime>5</TotalTime>
  <ScaleCrop>false</ScaleCrop>
  <LinksUpToDate>false</LinksUpToDate>
  <CharactersWithSpaces>447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2023-12-27T01:47:00Z</dcterms:created>
  <dc:creator>小三郎儿</dc:creator>
  <cp:lastModifiedBy>王婷</cp:lastModifiedBy>
  <cp:lastPrinted>2024-03-06T03:29:00Z</cp:lastPrinted>
  <dcterms:modified xsi:type="dcterms:W3CDTF">2025-12-11T05:46:10Z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FD326EF936AD421997395F9A06062E54_13</vt:lpwstr>
  </property>
  <property fmtid="{D5CDD505-2E9C-101B-9397-08002B2CF9AE}" pid="4" name="KSOTemplateDocerSaveRecord">
    <vt:lpwstr>eyJoZGlkIjoiZWQyYTU2ZmI1NTNkNWQ2OTg5NjA1ZmRkN2NjMTA5ZTMiLCJ1c2VySWQiOiIxNjIyMDU0OTk4In0=</vt:lpwstr>
  </property>
</Properties>
</file>