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6B74E2F" w:rsidR="00894764" w:rsidRDefault="009F6EA9" w:rsidP="00894764">
      <w:pPr>
        <w:spacing w:line="240" w:lineRule="auto"/>
        <w:jc w:val="center"/>
        <w:rPr>
          <w:rFonts w:ascii="仿宋" w:eastAsia="仿宋" w:hAnsi="仿宋"/>
          <w:b/>
          <w:color w:val="000000" w:themeColor="text1"/>
          <w:sz w:val="40"/>
          <w:szCs w:val="40"/>
        </w:rPr>
      </w:pPr>
      <w:r w:rsidRPr="009F6EA9">
        <w:rPr>
          <w:rFonts w:ascii="仿宋" w:eastAsia="仿宋" w:hAnsi="仿宋" w:hint="eastAsia"/>
          <w:b/>
          <w:noProof/>
          <w:color w:val="000000" w:themeColor="text1"/>
          <w:sz w:val="40"/>
          <w:szCs w:val="40"/>
        </w:rPr>
        <w:t>2025年录取通知书定制采购项目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FCDD070" w:rsidR="00894764" w:rsidRPr="009F6EA9"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9F6EA9">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9F6EA9" w:rsidRPr="009F6EA9">
        <w:rPr>
          <w:rFonts w:ascii="Times New Roman" w:eastAsia="仿宋" w:hAnsi="Times New Roman" w:cs="Times New Roman"/>
          <w:b/>
          <w:color w:val="000000" w:themeColor="text1"/>
          <w:sz w:val="28"/>
          <w:szCs w:val="32"/>
          <w:shd w:val="clear" w:color="auto" w:fill="FFFFFF" w:themeFill="background1"/>
        </w:rPr>
        <w:t>IFS-2025023</w:t>
      </w:r>
    </w:p>
    <w:p w14:paraId="33A1A111" w14:textId="75C23DEA"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F6EA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9F6EA9">
        <w:rPr>
          <w:rFonts w:ascii="Times New Roman" w:eastAsia="仿宋" w:hint="eastAsia"/>
          <w:b/>
          <w:color w:val="000000" w:themeColor="text1"/>
          <w:sz w:val="28"/>
          <w:szCs w:val="32"/>
          <w:shd w:val="clear" w:color="auto" w:fill="FFFFFF" w:themeFill="background1"/>
        </w:rPr>
        <w:t>：</w:t>
      </w:r>
      <w:r w:rsidR="009F6EA9">
        <w:rPr>
          <w:rFonts w:ascii="Times New Roman" w:eastAsia="仿宋" w:hint="eastAsia"/>
          <w:b/>
          <w:color w:val="000000" w:themeColor="text1"/>
          <w:sz w:val="28"/>
          <w:szCs w:val="32"/>
          <w:shd w:val="clear" w:color="auto" w:fill="FFFFFF" w:themeFill="background1"/>
        </w:rPr>
        <w:t>2025</w:t>
      </w:r>
      <w:r w:rsidR="009F6EA9" w:rsidRPr="009F6EA9">
        <w:rPr>
          <w:rFonts w:ascii="Times New Roman" w:eastAsia="仿宋" w:hint="eastAsia"/>
          <w:b/>
          <w:color w:val="000000" w:themeColor="text1"/>
          <w:sz w:val="28"/>
          <w:szCs w:val="32"/>
          <w:shd w:val="clear" w:color="auto" w:fill="FFFFFF" w:themeFill="background1"/>
        </w:rPr>
        <w:t>年录取通知书定制采购项目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130D98FB"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9F6EA9" w:rsidRPr="009F6EA9">
        <w:rPr>
          <w:rFonts w:ascii="仿宋" w:eastAsia="仿宋" w:hAnsi="仿宋" w:hint="eastAsia"/>
          <w:color w:val="000000" w:themeColor="text1"/>
          <w:sz w:val="24"/>
          <w:szCs w:val="24"/>
        </w:rPr>
        <w:t>2025年录取通知书定制采购项目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045671BA" w:rsidR="00916532" w:rsidRPr="00E54DE2" w:rsidRDefault="00A64A5B" w:rsidP="009F6EA9">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9F6EA9" w:rsidRPr="009F6EA9">
        <w:rPr>
          <w:rFonts w:ascii="仿宋" w:eastAsia="仿宋" w:hAnsi="仿宋"/>
          <w:color w:val="000000" w:themeColor="text1"/>
          <w:sz w:val="24"/>
          <w:szCs w:val="24"/>
        </w:rPr>
        <w:t>IFS-2025023</w:t>
      </w:r>
    </w:p>
    <w:p w14:paraId="4C996A8A" w14:textId="0949B962" w:rsidR="000F4F45" w:rsidRPr="00E54DE2" w:rsidRDefault="00A64A5B" w:rsidP="009F6EA9">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9F6EA9" w:rsidRPr="009F6EA9">
        <w:rPr>
          <w:rFonts w:ascii="仿宋" w:eastAsia="仿宋" w:hAnsi="仿宋" w:hint="eastAsia"/>
          <w:color w:val="000000" w:themeColor="text1"/>
          <w:sz w:val="24"/>
          <w:szCs w:val="24"/>
        </w:rPr>
        <w:t>2025年录取通知书定制采购项目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Pr="009F6EA9"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w:t>
      </w:r>
      <w:r w:rsidRPr="009F6EA9">
        <w:rPr>
          <w:rFonts w:ascii="仿宋" w:eastAsia="仿宋" w:hAnsi="仿宋" w:hint="eastAsia"/>
          <w:sz w:val="24"/>
          <w:szCs w:val="24"/>
        </w:rPr>
        <w:t>税务登记证、组织机构代码证或具有“三证合一”营业执照；</w:t>
      </w:r>
    </w:p>
    <w:p w14:paraId="17570F41" w14:textId="22C7BAE8" w:rsidR="00FB2CC4" w:rsidRPr="009F6EA9" w:rsidRDefault="00FB2CC4" w:rsidP="00FB2CC4">
      <w:pPr>
        <w:pStyle w:val="af2"/>
        <w:numPr>
          <w:ilvl w:val="0"/>
          <w:numId w:val="5"/>
        </w:numPr>
        <w:spacing w:after="0" w:line="460" w:lineRule="exact"/>
        <w:ind w:left="1276" w:firstLineChars="0"/>
        <w:rPr>
          <w:rFonts w:ascii="仿宋" w:eastAsia="仿宋" w:hAnsi="仿宋"/>
          <w:sz w:val="24"/>
          <w:szCs w:val="24"/>
        </w:rPr>
      </w:pPr>
      <w:r w:rsidRPr="009F6EA9">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9A8308B" w:rsidR="00C30877" w:rsidRDefault="009F6EA9" w:rsidP="009F6EA9">
      <w:pPr>
        <w:pStyle w:val="af2"/>
        <w:numPr>
          <w:ilvl w:val="0"/>
          <w:numId w:val="5"/>
        </w:numPr>
        <w:spacing w:after="0" w:line="460" w:lineRule="exact"/>
        <w:ind w:firstLineChars="0"/>
        <w:rPr>
          <w:rFonts w:ascii="仿宋" w:eastAsia="仿宋" w:hAnsi="仿宋"/>
          <w:sz w:val="24"/>
          <w:szCs w:val="24"/>
        </w:rPr>
      </w:pPr>
      <w:r w:rsidRPr="009F6EA9">
        <w:rPr>
          <w:rFonts w:ascii="仿宋" w:eastAsia="仿宋" w:hAnsi="仿宋" w:hint="eastAsia"/>
          <w:sz w:val="24"/>
          <w:szCs w:val="24"/>
        </w:rPr>
        <w:t>参与人应具有提供录取通知书设计和印刷的资格及能力</w:t>
      </w:r>
      <w:r w:rsidR="00C30877">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49AE6090" w14:textId="1FD18A1A" w:rsidR="006D62D7" w:rsidRPr="009F6EA9" w:rsidRDefault="006D62D7" w:rsidP="002657F7">
      <w:pPr>
        <w:widowControl w:val="0"/>
        <w:numPr>
          <w:ilvl w:val="1"/>
          <w:numId w:val="1"/>
        </w:numPr>
        <w:spacing w:after="0" w:line="500" w:lineRule="exact"/>
        <w:rPr>
          <w:rFonts w:ascii="仿宋" w:eastAsia="仿宋" w:hAnsi="仿宋"/>
          <w:sz w:val="24"/>
          <w:szCs w:val="24"/>
          <w:shd w:val="clear" w:color="auto" w:fill="FFFFFF"/>
        </w:rPr>
      </w:pPr>
      <w:r w:rsidRPr="009F6EA9">
        <w:rPr>
          <w:rFonts w:ascii="仿宋" w:eastAsia="仿宋" w:hAnsi="仿宋" w:hint="eastAsia"/>
          <w:sz w:val="24"/>
          <w:szCs w:val="24"/>
        </w:rPr>
        <w:t>报价响应文件及样品递交截止时间</w:t>
      </w:r>
      <w:r w:rsidRPr="009F6EA9">
        <w:rPr>
          <w:rFonts w:ascii="仿宋" w:eastAsia="仿宋" w:hAnsi="仿宋" w:hint="eastAsia"/>
          <w:sz w:val="24"/>
          <w:szCs w:val="24"/>
          <w:shd w:val="clear" w:color="auto" w:fill="FFFFFF"/>
        </w:rPr>
        <w:t>：202</w:t>
      </w:r>
      <w:r w:rsidR="00CC2F53" w:rsidRPr="009F6EA9">
        <w:rPr>
          <w:rFonts w:ascii="仿宋" w:eastAsia="仿宋" w:hAnsi="仿宋" w:hint="eastAsia"/>
          <w:sz w:val="24"/>
          <w:szCs w:val="24"/>
          <w:shd w:val="clear" w:color="auto" w:fill="FFFFFF"/>
        </w:rPr>
        <w:t>5</w:t>
      </w:r>
      <w:r w:rsidRPr="009F6EA9">
        <w:rPr>
          <w:rFonts w:ascii="仿宋" w:eastAsia="仿宋" w:hAnsi="仿宋" w:hint="eastAsia"/>
          <w:sz w:val="24"/>
          <w:szCs w:val="24"/>
          <w:shd w:val="clear" w:color="auto" w:fill="FFFFFF"/>
        </w:rPr>
        <w:t>年</w:t>
      </w:r>
      <w:r w:rsidR="009F6EA9">
        <w:rPr>
          <w:rFonts w:ascii="仿宋" w:eastAsia="仿宋" w:hAnsi="仿宋" w:hint="eastAsia"/>
          <w:sz w:val="24"/>
          <w:szCs w:val="24"/>
          <w:shd w:val="clear" w:color="auto" w:fill="FFFFFF"/>
        </w:rPr>
        <w:t>5</w:t>
      </w:r>
      <w:r w:rsidRPr="009F6EA9">
        <w:rPr>
          <w:rFonts w:ascii="仿宋" w:eastAsia="仿宋" w:hAnsi="仿宋" w:hint="eastAsia"/>
          <w:sz w:val="24"/>
          <w:szCs w:val="24"/>
          <w:shd w:val="clear" w:color="auto" w:fill="FFFFFF"/>
        </w:rPr>
        <w:t>月</w:t>
      </w:r>
      <w:r w:rsidR="009F6EA9">
        <w:rPr>
          <w:rFonts w:ascii="仿宋" w:eastAsia="仿宋" w:hAnsi="仿宋" w:hint="eastAsia"/>
          <w:sz w:val="24"/>
          <w:szCs w:val="24"/>
          <w:shd w:val="clear" w:color="auto" w:fill="FFFFFF"/>
        </w:rPr>
        <w:t>09</w:t>
      </w:r>
      <w:r w:rsidRPr="009F6EA9">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68815E4A" w14:textId="045B10C7" w:rsidR="00D260D0" w:rsidRPr="009F6EA9" w:rsidRDefault="00D260D0" w:rsidP="00D260D0">
      <w:pPr>
        <w:widowControl w:val="0"/>
        <w:numPr>
          <w:ilvl w:val="1"/>
          <w:numId w:val="1"/>
        </w:numPr>
        <w:tabs>
          <w:tab w:val="left" w:pos="839"/>
        </w:tabs>
        <w:spacing w:after="0" w:line="500" w:lineRule="exact"/>
        <w:rPr>
          <w:rFonts w:ascii="仿宋" w:eastAsia="仿宋" w:hAnsi="仿宋"/>
          <w:sz w:val="24"/>
          <w:szCs w:val="24"/>
        </w:rPr>
      </w:pPr>
      <w:r w:rsidRPr="009F6EA9">
        <w:rPr>
          <w:rFonts w:ascii="仿宋" w:eastAsia="仿宋" w:hAnsi="仿宋" w:hint="eastAsia"/>
          <w:sz w:val="24"/>
          <w:szCs w:val="24"/>
        </w:rPr>
        <w:t>本项目</w:t>
      </w:r>
      <w:proofErr w:type="gramStart"/>
      <w:r w:rsidRPr="009F6EA9">
        <w:rPr>
          <w:rFonts w:ascii="仿宋" w:eastAsia="仿宋" w:hAnsi="仿宋" w:hint="eastAsia"/>
          <w:sz w:val="24"/>
          <w:szCs w:val="24"/>
        </w:rPr>
        <w:t>需参与</w:t>
      </w:r>
      <w:proofErr w:type="gramEnd"/>
      <w:r w:rsidRPr="009F6EA9">
        <w:rPr>
          <w:rFonts w:ascii="仿宋" w:eastAsia="仿宋" w:hAnsi="仿宋" w:hint="eastAsia"/>
          <w:sz w:val="24"/>
          <w:szCs w:val="24"/>
        </w:rPr>
        <w:t>人在递交响应文件同时提供所投产品样品，成交参与人样品视情况予以封存或退回。</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6D4A6A57"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54617000" w14:textId="77777777" w:rsidR="009F6EA9" w:rsidRDefault="009F6EA9" w:rsidP="009F6EA9">
      <w:pPr>
        <w:pStyle w:val="af2"/>
        <w:widowControl w:val="0"/>
        <w:numPr>
          <w:ilvl w:val="0"/>
          <w:numId w:val="10"/>
        </w:numPr>
        <w:spacing w:after="0" w:line="500" w:lineRule="exact"/>
        <w:ind w:firstLineChars="0"/>
        <w:jc w:val="left"/>
        <w:rPr>
          <w:rFonts w:ascii="仿宋" w:eastAsia="仿宋" w:hAnsi="仿宋"/>
          <w:sz w:val="24"/>
          <w:szCs w:val="24"/>
        </w:rPr>
      </w:pPr>
      <w:r w:rsidRPr="009F6EA9">
        <w:rPr>
          <w:rFonts w:ascii="仿宋" w:eastAsia="仿宋" w:hAnsi="仿宋" w:hint="eastAsia"/>
          <w:sz w:val="24"/>
          <w:szCs w:val="24"/>
        </w:rPr>
        <w:t>质保期:6个月（质保金5%，质保期满后支付）</w:t>
      </w:r>
    </w:p>
    <w:p w14:paraId="63BBCEC0" w14:textId="391296F4" w:rsidR="00590957" w:rsidRPr="004F6AE0" w:rsidRDefault="00590957" w:rsidP="009F6EA9">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应急维修时间安排</w:t>
      </w:r>
      <w:r w:rsidR="0069669C">
        <w:rPr>
          <w:rFonts w:ascii="仿宋" w:eastAsia="仿宋" w:hAnsi="仿宋" w:hint="eastAsia"/>
          <w:sz w:val="24"/>
          <w:szCs w:val="24"/>
        </w:rPr>
        <w:t>：</w:t>
      </w:r>
    </w:p>
    <w:p w14:paraId="2B537D2B" w14:textId="6424C2DE" w:rsidR="00590957" w:rsidRPr="009F6EA9" w:rsidRDefault="00590957" w:rsidP="009F6EA9">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7A880918" w14:textId="31154D02" w:rsidR="00B46267" w:rsidRDefault="009F6EA9" w:rsidP="009F6EA9">
      <w:pPr>
        <w:pStyle w:val="af2"/>
        <w:widowControl w:val="0"/>
        <w:numPr>
          <w:ilvl w:val="0"/>
          <w:numId w:val="10"/>
        </w:numPr>
        <w:spacing w:after="0" w:line="500" w:lineRule="exact"/>
        <w:ind w:firstLineChars="0"/>
        <w:jc w:val="left"/>
        <w:rPr>
          <w:rFonts w:ascii="仿宋" w:eastAsia="仿宋" w:hAnsi="仿宋" w:hint="eastAsia"/>
          <w:sz w:val="24"/>
          <w:szCs w:val="24"/>
        </w:rPr>
      </w:pPr>
      <w:r w:rsidRPr="009F6EA9">
        <w:rPr>
          <w:rFonts w:ascii="仿宋" w:eastAsia="仿宋" w:hAnsi="仿宋" w:hint="eastAsia"/>
          <w:sz w:val="24"/>
          <w:szCs w:val="24"/>
        </w:rPr>
        <w:t>制造商的技术支持</w:t>
      </w:r>
      <w:r w:rsidR="00B46267" w:rsidRPr="009F6EA9">
        <w:rPr>
          <w:rFonts w:ascii="仿宋" w:eastAsia="仿宋" w:hAnsi="仿宋" w:hint="eastAsia"/>
          <w:sz w:val="24"/>
          <w:szCs w:val="24"/>
        </w:rPr>
        <w:t>：</w:t>
      </w:r>
    </w:p>
    <w:p w14:paraId="0338FE8B" w14:textId="7063DEBC" w:rsidR="00A45F1E" w:rsidRPr="009F6EA9" w:rsidRDefault="00A45F1E" w:rsidP="009F6EA9">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hint="eastAsia"/>
          <w:sz w:val="24"/>
          <w:szCs w:val="24"/>
        </w:rPr>
        <w:t>交货期：5月30号</w:t>
      </w:r>
      <w:bookmarkStart w:id="51" w:name="_GoBack"/>
      <w:bookmarkEnd w:id="51"/>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6601C75F" w:rsidR="0069669C" w:rsidRDefault="009F6EA9" w:rsidP="00EA0699">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sidR="0069669C">
        <w:rPr>
          <w:rFonts w:ascii="仿宋" w:eastAsia="仿宋" w:hAnsi="仿宋" w:hint="eastAsia"/>
          <w:sz w:val="24"/>
          <w:szCs w:val="24"/>
        </w:rPr>
        <w:t>年</w:t>
      </w:r>
      <w:r>
        <w:rPr>
          <w:rFonts w:ascii="仿宋" w:eastAsia="仿宋" w:hAnsi="仿宋" w:hint="eastAsia"/>
          <w:color w:val="FF0000"/>
          <w:sz w:val="24"/>
          <w:szCs w:val="24"/>
        </w:rPr>
        <w:t>4</w:t>
      </w:r>
      <w:r w:rsidR="0069669C">
        <w:rPr>
          <w:rFonts w:ascii="仿宋" w:eastAsia="仿宋" w:hAnsi="仿宋" w:hint="eastAsia"/>
          <w:sz w:val="24"/>
          <w:szCs w:val="24"/>
        </w:rPr>
        <w:t>月</w:t>
      </w:r>
      <w:r>
        <w:rPr>
          <w:rFonts w:ascii="仿宋" w:eastAsia="仿宋" w:hAnsi="仿宋" w:hint="eastAsia"/>
          <w:color w:val="FF0000"/>
          <w:sz w:val="24"/>
          <w:szCs w:val="24"/>
        </w:rPr>
        <w:t>30</w:t>
      </w:r>
      <w:r w:rsidR="0069669C">
        <w:rPr>
          <w:rFonts w:ascii="仿宋" w:eastAsia="仿宋" w:hAnsi="仿宋" w:hint="eastAsia"/>
          <w:sz w:val="24"/>
          <w:szCs w:val="24"/>
        </w:rPr>
        <w:t>日</w:t>
      </w:r>
    </w:p>
    <w:p w14:paraId="15DB0C87" w14:textId="77777777" w:rsidR="009F6EA9" w:rsidRDefault="009F6EA9" w:rsidP="00EA0699">
      <w:pPr>
        <w:pStyle w:val="af2"/>
        <w:spacing w:after="0" w:line="500" w:lineRule="exact"/>
        <w:ind w:left="7371" w:firstLine="480"/>
        <w:jc w:val="left"/>
        <w:rPr>
          <w:rFonts w:ascii="仿宋" w:eastAsia="仿宋" w:hAnsi="仿宋"/>
          <w:sz w:val="24"/>
          <w:szCs w:val="24"/>
        </w:rPr>
      </w:pPr>
    </w:p>
    <w:p w14:paraId="28925773" w14:textId="77777777" w:rsidR="009F6EA9" w:rsidRDefault="009F6EA9" w:rsidP="00307D2E">
      <w:pPr>
        <w:pStyle w:val="af2"/>
        <w:spacing w:after="0" w:line="500" w:lineRule="exact"/>
        <w:ind w:left="851" w:firstLineChars="0" w:firstLine="0"/>
        <w:jc w:val="center"/>
        <w:rPr>
          <w:rFonts w:ascii="仿宋" w:eastAsia="仿宋" w:hAnsi="仿宋"/>
          <w:color w:val="FF0000"/>
          <w:sz w:val="28"/>
          <w:szCs w:val="28"/>
        </w:rPr>
      </w:pPr>
    </w:p>
    <w:p w14:paraId="113191E6" w14:textId="77777777" w:rsidR="009F6EA9" w:rsidRDefault="009F6EA9" w:rsidP="00307D2E">
      <w:pPr>
        <w:pStyle w:val="af2"/>
        <w:spacing w:after="0" w:line="500" w:lineRule="exact"/>
        <w:ind w:left="851" w:firstLineChars="0" w:firstLine="0"/>
        <w:jc w:val="center"/>
        <w:rPr>
          <w:rFonts w:ascii="仿宋" w:eastAsia="仿宋" w:hAnsi="仿宋"/>
          <w:color w:val="FF0000"/>
          <w:sz w:val="28"/>
          <w:szCs w:val="28"/>
        </w:rPr>
      </w:pPr>
    </w:p>
    <w:p w14:paraId="39B221A1" w14:textId="77777777" w:rsidR="009F6EA9" w:rsidRDefault="00A40610" w:rsidP="00307D2E">
      <w:pPr>
        <w:pStyle w:val="af2"/>
        <w:spacing w:after="0" w:line="500" w:lineRule="exact"/>
        <w:ind w:left="851" w:firstLineChars="0" w:firstLine="0"/>
        <w:jc w:val="center"/>
        <w:rPr>
          <w:rFonts w:ascii="仿宋" w:eastAsia="仿宋" w:hAnsi="仿宋"/>
          <w:color w:val="FF0000"/>
          <w:sz w:val="28"/>
          <w:szCs w:val="28"/>
        </w:rPr>
        <w:sectPr w:rsidR="009F6EA9"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B83714">
        <w:rPr>
          <w:rFonts w:ascii="仿宋" w:eastAsia="仿宋" w:hAnsi="仿宋"/>
          <w:color w:val="FF0000"/>
          <w:sz w:val="28"/>
          <w:szCs w:val="28"/>
        </w:rPr>
        <w:br w:type="page"/>
      </w:r>
    </w:p>
    <w:p w14:paraId="2B892282" w14:textId="1131AC78" w:rsidR="00E33C1C" w:rsidRDefault="00EE3803" w:rsidP="00307D2E">
      <w:pPr>
        <w:pStyle w:val="af2"/>
        <w:spacing w:after="0" w:line="500" w:lineRule="exact"/>
        <w:ind w:left="851" w:firstLineChars="0" w:firstLine="0"/>
        <w:jc w:val="center"/>
        <w:rPr>
          <w:rFonts w:ascii="仿宋" w:eastAsia="仿宋" w:hAnsi="仿宋"/>
          <w:b/>
          <w:color w:val="FF0000"/>
          <w:sz w:val="44"/>
          <w:szCs w:val="44"/>
        </w:rPr>
      </w:pPr>
      <w:r w:rsidRPr="00B83714">
        <w:rPr>
          <w:rFonts w:ascii="仿宋" w:eastAsia="仿宋" w:hAnsi="仿宋" w:hint="eastAsia"/>
          <w:b/>
          <w:color w:val="FF0000"/>
          <w:sz w:val="44"/>
          <w:szCs w:val="44"/>
        </w:rPr>
        <w:lastRenderedPageBreak/>
        <w:t>公开询价货物一览表</w:t>
      </w:r>
      <w:bookmarkEnd w:id="49"/>
    </w:p>
    <w:tbl>
      <w:tblPr>
        <w:tblW w:w="14317" w:type="dxa"/>
        <w:tblInd w:w="-459" w:type="dxa"/>
        <w:tblLook w:val="04A0" w:firstRow="1" w:lastRow="0" w:firstColumn="1" w:lastColumn="0" w:noHBand="0" w:noVBand="1"/>
      </w:tblPr>
      <w:tblGrid>
        <w:gridCol w:w="851"/>
        <w:gridCol w:w="1401"/>
        <w:gridCol w:w="4060"/>
        <w:gridCol w:w="780"/>
        <w:gridCol w:w="900"/>
        <w:gridCol w:w="1340"/>
        <w:gridCol w:w="1340"/>
        <w:gridCol w:w="1240"/>
        <w:gridCol w:w="2405"/>
      </w:tblGrid>
      <w:tr w:rsidR="009F6EA9" w:rsidRPr="009F6EA9" w14:paraId="6F1BDA32" w14:textId="77777777" w:rsidTr="009F6EA9">
        <w:trPr>
          <w:trHeight w:val="270"/>
        </w:trPr>
        <w:tc>
          <w:tcPr>
            <w:tcW w:w="85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CE72C75"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序号</w:t>
            </w:r>
          </w:p>
        </w:tc>
        <w:tc>
          <w:tcPr>
            <w:tcW w:w="140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BA16F59"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物料名称</w:t>
            </w:r>
          </w:p>
        </w:tc>
        <w:tc>
          <w:tcPr>
            <w:tcW w:w="4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B39AA48"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规格型号</w:t>
            </w:r>
          </w:p>
        </w:tc>
        <w:tc>
          <w:tcPr>
            <w:tcW w:w="78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6E467D38"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计量单位</w:t>
            </w:r>
          </w:p>
        </w:tc>
        <w:tc>
          <w:tcPr>
            <w:tcW w:w="90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13ED14B"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数量</w:t>
            </w:r>
          </w:p>
        </w:tc>
        <w:tc>
          <w:tcPr>
            <w:tcW w:w="6325" w:type="dxa"/>
            <w:gridSpan w:val="4"/>
            <w:tcBorders>
              <w:top w:val="single" w:sz="4" w:space="0" w:color="auto"/>
              <w:left w:val="nil"/>
              <w:bottom w:val="single" w:sz="4" w:space="0" w:color="auto"/>
              <w:right w:val="single" w:sz="4" w:space="0" w:color="000000"/>
            </w:tcBorders>
            <w:shd w:val="clear" w:color="FFFFFF" w:fill="FFFFFF"/>
            <w:vAlign w:val="center"/>
            <w:hideMark/>
          </w:tcPr>
          <w:p w14:paraId="01EFFF25"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报价/金额（元）</w:t>
            </w:r>
          </w:p>
        </w:tc>
      </w:tr>
      <w:tr w:rsidR="009F6EA9" w:rsidRPr="009F6EA9" w14:paraId="78CBC985" w14:textId="77777777" w:rsidTr="009F6EA9">
        <w:trPr>
          <w:trHeight w:val="342"/>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1A8EB35E" w14:textId="77777777" w:rsidR="009F6EA9" w:rsidRPr="009F6EA9" w:rsidRDefault="009F6EA9" w:rsidP="009F6EA9">
            <w:pPr>
              <w:spacing w:after="0" w:line="240" w:lineRule="auto"/>
              <w:jc w:val="left"/>
              <w:rPr>
                <w:rFonts w:ascii="仿宋" w:eastAsia="仿宋" w:hAnsi="仿宋" w:cs="宋体"/>
                <w:b/>
                <w:bCs/>
                <w:sz w:val="16"/>
                <w:szCs w:val="16"/>
              </w:rPr>
            </w:pPr>
          </w:p>
        </w:tc>
        <w:tc>
          <w:tcPr>
            <w:tcW w:w="1401" w:type="dxa"/>
            <w:vMerge/>
            <w:tcBorders>
              <w:top w:val="single" w:sz="4" w:space="0" w:color="auto"/>
              <w:left w:val="single" w:sz="4" w:space="0" w:color="auto"/>
              <w:bottom w:val="single" w:sz="4" w:space="0" w:color="auto"/>
              <w:right w:val="single" w:sz="4" w:space="0" w:color="auto"/>
            </w:tcBorders>
            <w:vAlign w:val="center"/>
            <w:hideMark/>
          </w:tcPr>
          <w:p w14:paraId="6F83E9A6" w14:textId="77777777" w:rsidR="009F6EA9" w:rsidRPr="009F6EA9" w:rsidRDefault="009F6EA9" w:rsidP="009F6EA9">
            <w:pPr>
              <w:spacing w:after="0" w:line="240" w:lineRule="auto"/>
              <w:jc w:val="left"/>
              <w:rPr>
                <w:rFonts w:ascii="仿宋" w:eastAsia="仿宋" w:hAnsi="仿宋" w:cs="宋体"/>
                <w:b/>
                <w:bCs/>
                <w:sz w:val="16"/>
                <w:szCs w:val="16"/>
              </w:rPr>
            </w:pPr>
          </w:p>
        </w:tc>
        <w:tc>
          <w:tcPr>
            <w:tcW w:w="4060" w:type="dxa"/>
            <w:vMerge/>
            <w:tcBorders>
              <w:top w:val="single" w:sz="4" w:space="0" w:color="auto"/>
              <w:left w:val="single" w:sz="4" w:space="0" w:color="auto"/>
              <w:bottom w:val="single" w:sz="4" w:space="0" w:color="auto"/>
              <w:right w:val="single" w:sz="4" w:space="0" w:color="auto"/>
            </w:tcBorders>
            <w:vAlign w:val="center"/>
            <w:hideMark/>
          </w:tcPr>
          <w:p w14:paraId="32A7709A" w14:textId="77777777" w:rsidR="009F6EA9" w:rsidRPr="009F6EA9" w:rsidRDefault="009F6EA9" w:rsidP="009F6EA9">
            <w:pPr>
              <w:spacing w:after="0" w:line="240" w:lineRule="auto"/>
              <w:jc w:val="left"/>
              <w:rPr>
                <w:rFonts w:ascii="仿宋" w:eastAsia="仿宋" w:hAnsi="仿宋" w:cs="宋体"/>
                <w:b/>
                <w:bCs/>
                <w:sz w:val="16"/>
                <w:szCs w:val="16"/>
              </w:rPr>
            </w:pPr>
          </w:p>
        </w:tc>
        <w:tc>
          <w:tcPr>
            <w:tcW w:w="780" w:type="dxa"/>
            <w:vMerge/>
            <w:tcBorders>
              <w:top w:val="single" w:sz="4" w:space="0" w:color="auto"/>
              <w:left w:val="single" w:sz="4" w:space="0" w:color="auto"/>
              <w:bottom w:val="single" w:sz="4" w:space="0" w:color="000000"/>
              <w:right w:val="single" w:sz="4" w:space="0" w:color="auto"/>
            </w:tcBorders>
            <w:vAlign w:val="center"/>
            <w:hideMark/>
          </w:tcPr>
          <w:p w14:paraId="5C97A1FB" w14:textId="77777777" w:rsidR="009F6EA9" w:rsidRPr="009F6EA9" w:rsidRDefault="009F6EA9" w:rsidP="009F6EA9">
            <w:pPr>
              <w:spacing w:after="0" w:line="240" w:lineRule="auto"/>
              <w:jc w:val="left"/>
              <w:rPr>
                <w:rFonts w:ascii="仿宋" w:eastAsia="仿宋" w:hAnsi="仿宋" w:cs="宋体"/>
                <w:b/>
                <w:bCs/>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02DF273" w14:textId="77777777" w:rsidR="009F6EA9" w:rsidRPr="009F6EA9" w:rsidRDefault="009F6EA9" w:rsidP="009F6EA9">
            <w:pPr>
              <w:spacing w:after="0" w:line="240" w:lineRule="auto"/>
              <w:jc w:val="left"/>
              <w:rPr>
                <w:rFonts w:ascii="仿宋" w:eastAsia="仿宋" w:hAnsi="仿宋" w:cs="宋体"/>
                <w:b/>
                <w:bCs/>
                <w:sz w:val="16"/>
                <w:szCs w:val="16"/>
              </w:rPr>
            </w:pPr>
          </w:p>
        </w:tc>
        <w:tc>
          <w:tcPr>
            <w:tcW w:w="1340" w:type="dxa"/>
            <w:tcBorders>
              <w:top w:val="nil"/>
              <w:left w:val="nil"/>
              <w:bottom w:val="single" w:sz="4" w:space="0" w:color="auto"/>
              <w:right w:val="single" w:sz="4" w:space="0" w:color="auto"/>
            </w:tcBorders>
            <w:shd w:val="clear" w:color="FFFFFF" w:fill="FFFFFF"/>
            <w:vAlign w:val="center"/>
            <w:hideMark/>
          </w:tcPr>
          <w:p w14:paraId="3DBAFE91"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综合单价</w:t>
            </w:r>
          </w:p>
        </w:tc>
        <w:tc>
          <w:tcPr>
            <w:tcW w:w="1340" w:type="dxa"/>
            <w:tcBorders>
              <w:top w:val="nil"/>
              <w:left w:val="nil"/>
              <w:bottom w:val="single" w:sz="4" w:space="0" w:color="auto"/>
              <w:right w:val="single" w:sz="4" w:space="0" w:color="auto"/>
            </w:tcBorders>
            <w:shd w:val="clear" w:color="FFFFFF" w:fill="FFFFFF"/>
            <w:vAlign w:val="center"/>
            <w:hideMark/>
          </w:tcPr>
          <w:p w14:paraId="49C4E3E1"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合价</w:t>
            </w:r>
          </w:p>
        </w:tc>
        <w:tc>
          <w:tcPr>
            <w:tcW w:w="1240" w:type="dxa"/>
            <w:tcBorders>
              <w:top w:val="nil"/>
              <w:left w:val="nil"/>
              <w:bottom w:val="single" w:sz="4" w:space="0" w:color="auto"/>
              <w:right w:val="single" w:sz="4" w:space="0" w:color="auto"/>
            </w:tcBorders>
            <w:shd w:val="clear" w:color="FFFFFF" w:fill="FFFFFF"/>
            <w:vAlign w:val="center"/>
            <w:hideMark/>
          </w:tcPr>
          <w:p w14:paraId="21671B76"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品牌</w:t>
            </w:r>
          </w:p>
        </w:tc>
        <w:tc>
          <w:tcPr>
            <w:tcW w:w="2405" w:type="dxa"/>
            <w:tcBorders>
              <w:top w:val="nil"/>
              <w:left w:val="nil"/>
              <w:bottom w:val="single" w:sz="4" w:space="0" w:color="auto"/>
              <w:right w:val="single" w:sz="4" w:space="0" w:color="auto"/>
            </w:tcBorders>
            <w:shd w:val="clear" w:color="FFFFFF" w:fill="FFFFFF"/>
            <w:vAlign w:val="center"/>
            <w:hideMark/>
          </w:tcPr>
          <w:p w14:paraId="0B9546DA"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规格型号</w:t>
            </w:r>
          </w:p>
        </w:tc>
      </w:tr>
      <w:tr w:rsidR="009F6EA9" w:rsidRPr="009F6EA9" w14:paraId="6734E720" w14:textId="77777777" w:rsidTr="009F6EA9">
        <w:trPr>
          <w:trHeight w:val="4440"/>
        </w:trPr>
        <w:tc>
          <w:tcPr>
            <w:tcW w:w="851" w:type="dxa"/>
            <w:tcBorders>
              <w:top w:val="nil"/>
              <w:left w:val="single" w:sz="4" w:space="0" w:color="auto"/>
              <w:bottom w:val="single" w:sz="4" w:space="0" w:color="auto"/>
              <w:right w:val="single" w:sz="4" w:space="0" w:color="auto"/>
            </w:tcBorders>
            <w:shd w:val="clear" w:color="FFFFFF" w:fill="FFFFFF"/>
            <w:vAlign w:val="center"/>
            <w:hideMark/>
          </w:tcPr>
          <w:p w14:paraId="3CFEF997" w14:textId="77777777" w:rsidR="009F6EA9" w:rsidRPr="009F6EA9" w:rsidRDefault="009F6EA9" w:rsidP="009F6EA9">
            <w:pPr>
              <w:spacing w:after="0" w:line="240" w:lineRule="auto"/>
              <w:jc w:val="center"/>
              <w:rPr>
                <w:rFonts w:ascii="方正仿宋_GB2312" w:eastAsia="方正仿宋_GB2312" w:hAnsi="宋体" w:cs="宋体"/>
                <w:b/>
                <w:bCs/>
                <w:sz w:val="16"/>
                <w:szCs w:val="16"/>
              </w:rPr>
            </w:pPr>
            <w:r w:rsidRPr="009F6EA9">
              <w:rPr>
                <w:rFonts w:ascii="方正仿宋_GB2312" w:eastAsia="方正仿宋_GB2312" w:hAnsi="宋体" w:cs="宋体" w:hint="eastAsia"/>
                <w:b/>
                <w:bCs/>
                <w:sz w:val="16"/>
                <w:szCs w:val="16"/>
              </w:rPr>
              <w:t>1</w:t>
            </w:r>
          </w:p>
        </w:tc>
        <w:tc>
          <w:tcPr>
            <w:tcW w:w="1401" w:type="dxa"/>
            <w:tcBorders>
              <w:top w:val="nil"/>
              <w:left w:val="nil"/>
              <w:bottom w:val="single" w:sz="4" w:space="0" w:color="auto"/>
              <w:right w:val="single" w:sz="4" w:space="0" w:color="auto"/>
            </w:tcBorders>
            <w:shd w:val="clear" w:color="auto" w:fill="auto"/>
            <w:noWrap/>
            <w:vAlign w:val="center"/>
            <w:hideMark/>
          </w:tcPr>
          <w:p w14:paraId="1CB9DC84" w14:textId="77777777" w:rsidR="009F6EA9" w:rsidRPr="009F6EA9" w:rsidRDefault="009F6EA9" w:rsidP="009F6EA9">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录取通知书</w:t>
            </w:r>
          </w:p>
        </w:tc>
        <w:tc>
          <w:tcPr>
            <w:tcW w:w="4060" w:type="dxa"/>
            <w:tcBorders>
              <w:top w:val="nil"/>
              <w:left w:val="nil"/>
              <w:bottom w:val="single" w:sz="4" w:space="0" w:color="auto"/>
              <w:right w:val="single" w:sz="4" w:space="0" w:color="000000"/>
            </w:tcBorders>
            <w:shd w:val="clear" w:color="auto" w:fill="auto"/>
            <w:vAlign w:val="center"/>
            <w:hideMark/>
          </w:tcPr>
          <w:p w14:paraId="214D7272" w14:textId="77777777" w:rsidR="009F6EA9" w:rsidRPr="009F6EA9" w:rsidRDefault="009F6EA9" w:rsidP="009F6EA9">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2025年专升本录取通知书，包含外壳、内页、金属书签、流苏。</w:t>
            </w:r>
            <w:r w:rsidRPr="009F6EA9">
              <w:rPr>
                <w:rFonts w:ascii="宋体" w:eastAsia="宋体" w:hAnsi="宋体" w:cs="宋体" w:hint="eastAsia"/>
                <w:sz w:val="16"/>
                <w:szCs w:val="16"/>
              </w:rPr>
              <w:br/>
              <w:t>外壳材质：意大利</w:t>
            </w:r>
            <w:proofErr w:type="gramStart"/>
            <w:r w:rsidRPr="009F6EA9">
              <w:rPr>
                <w:rFonts w:ascii="宋体" w:eastAsia="宋体" w:hAnsi="宋体" w:cs="宋体" w:hint="eastAsia"/>
                <w:sz w:val="16"/>
                <w:szCs w:val="16"/>
              </w:rPr>
              <w:t>晶彩滑影</w:t>
            </w:r>
            <w:proofErr w:type="gramEnd"/>
            <w:r w:rsidRPr="009F6EA9">
              <w:rPr>
                <w:rFonts w:ascii="宋体" w:eastAsia="宋体" w:hAnsi="宋体" w:cs="宋体" w:hint="eastAsia"/>
                <w:sz w:val="16"/>
                <w:szCs w:val="16"/>
              </w:rPr>
              <w:t>（白滑影）纸；制版模切工艺，UV彩喷印刷工艺</w:t>
            </w:r>
            <w:r w:rsidRPr="009F6EA9">
              <w:rPr>
                <w:rFonts w:ascii="宋体" w:eastAsia="宋体" w:hAnsi="宋体" w:cs="宋体" w:hint="eastAsia"/>
                <w:sz w:val="16"/>
                <w:szCs w:val="16"/>
              </w:rPr>
              <w:br/>
            </w:r>
            <w:proofErr w:type="gramStart"/>
            <w:r w:rsidRPr="009F6EA9">
              <w:rPr>
                <w:rFonts w:ascii="宋体" w:eastAsia="宋体" w:hAnsi="宋体" w:cs="宋体" w:hint="eastAsia"/>
                <w:sz w:val="16"/>
                <w:szCs w:val="16"/>
              </w:rPr>
              <w:t>最大边尺寸</w:t>
            </w:r>
            <w:proofErr w:type="gramEnd"/>
            <w:r w:rsidRPr="009F6EA9">
              <w:rPr>
                <w:rFonts w:ascii="宋体" w:eastAsia="宋体" w:hAnsi="宋体" w:cs="宋体" w:hint="eastAsia"/>
                <w:sz w:val="16"/>
                <w:szCs w:val="16"/>
              </w:rPr>
              <w:t>：长665*宽287mm；组合尺寸：长285*宽210mm</w:t>
            </w:r>
            <w:r w:rsidRPr="009F6EA9">
              <w:rPr>
                <w:rFonts w:ascii="宋体" w:eastAsia="宋体" w:hAnsi="宋体" w:cs="宋体" w:hint="eastAsia"/>
                <w:sz w:val="16"/>
                <w:szCs w:val="16"/>
              </w:rPr>
              <w:br/>
              <w:t>内页材质：瑞典</w:t>
            </w:r>
            <w:proofErr w:type="gramStart"/>
            <w:r w:rsidRPr="009F6EA9">
              <w:rPr>
                <w:rFonts w:ascii="宋体" w:eastAsia="宋体" w:hAnsi="宋体" w:cs="宋体" w:hint="eastAsia"/>
                <w:sz w:val="16"/>
                <w:szCs w:val="16"/>
              </w:rPr>
              <w:t>环保白</w:t>
            </w:r>
            <w:proofErr w:type="gramEnd"/>
            <w:r w:rsidRPr="009F6EA9">
              <w:rPr>
                <w:rFonts w:ascii="宋体" w:eastAsia="宋体" w:hAnsi="宋体" w:cs="宋体" w:hint="eastAsia"/>
                <w:sz w:val="16"/>
                <w:szCs w:val="16"/>
              </w:rPr>
              <w:t>卡纸；260g，数码喷绘印刷工艺</w:t>
            </w:r>
            <w:r w:rsidRPr="009F6EA9">
              <w:rPr>
                <w:rFonts w:ascii="宋体" w:eastAsia="宋体" w:hAnsi="宋体" w:cs="宋体" w:hint="eastAsia"/>
                <w:sz w:val="16"/>
                <w:szCs w:val="16"/>
              </w:rPr>
              <w:br/>
              <w:t>尺寸：长275*宽192mm</w:t>
            </w:r>
            <w:r w:rsidRPr="009F6EA9">
              <w:rPr>
                <w:rFonts w:ascii="宋体" w:eastAsia="宋体" w:hAnsi="宋体" w:cs="宋体" w:hint="eastAsia"/>
                <w:sz w:val="16"/>
                <w:szCs w:val="16"/>
              </w:rPr>
              <w:br/>
              <w:t>金属书签材质：0.5mm黄铜；拉丝喷油蚀刻工艺</w:t>
            </w:r>
            <w:r w:rsidRPr="009F6EA9">
              <w:rPr>
                <w:rFonts w:ascii="宋体" w:eastAsia="宋体" w:hAnsi="宋体" w:cs="宋体" w:hint="eastAsia"/>
                <w:sz w:val="16"/>
                <w:szCs w:val="16"/>
              </w:rPr>
              <w:br/>
              <w:t>尺寸：长120*宽30mm</w:t>
            </w:r>
            <w:r w:rsidRPr="009F6EA9">
              <w:rPr>
                <w:rFonts w:ascii="宋体" w:eastAsia="宋体" w:hAnsi="宋体" w:cs="宋体" w:hint="eastAsia"/>
                <w:sz w:val="16"/>
                <w:szCs w:val="16"/>
              </w:rPr>
              <w:br/>
              <w:t>流苏材质：金色串绳及线穗，穗帽，光珠（整个流苏成扁平状）</w:t>
            </w:r>
            <w:r w:rsidRPr="009F6EA9">
              <w:rPr>
                <w:rFonts w:ascii="宋体" w:eastAsia="宋体" w:hAnsi="宋体" w:cs="宋体" w:hint="eastAsia"/>
                <w:sz w:val="16"/>
                <w:szCs w:val="16"/>
              </w:rPr>
              <w:br/>
              <w:t>长150mm</w:t>
            </w:r>
          </w:p>
        </w:tc>
        <w:tc>
          <w:tcPr>
            <w:tcW w:w="780" w:type="dxa"/>
            <w:tcBorders>
              <w:top w:val="nil"/>
              <w:left w:val="nil"/>
              <w:bottom w:val="single" w:sz="4" w:space="0" w:color="auto"/>
              <w:right w:val="single" w:sz="4" w:space="0" w:color="auto"/>
            </w:tcBorders>
            <w:shd w:val="clear" w:color="auto" w:fill="auto"/>
            <w:noWrap/>
            <w:vAlign w:val="center"/>
            <w:hideMark/>
          </w:tcPr>
          <w:p w14:paraId="332C459F" w14:textId="77777777" w:rsidR="009F6EA9" w:rsidRPr="009F6EA9" w:rsidRDefault="009F6EA9" w:rsidP="009F6EA9">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份</w:t>
            </w:r>
          </w:p>
        </w:tc>
        <w:tc>
          <w:tcPr>
            <w:tcW w:w="900" w:type="dxa"/>
            <w:tcBorders>
              <w:top w:val="nil"/>
              <w:left w:val="nil"/>
              <w:bottom w:val="single" w:sz="4" w:space="0" w:color="auto"/>
              <w:right w:val="single" w:sz="4" w:space="0" w:color="auto"/>
            </w:tcBorders>
            <w:shd w:val="clear" w:color="auto" w:fill="auto"/>
            <w:noWrap/>
            <w:vAlign w:val="center"/>
            <w:hideMark/>
          </w:tcPr>
          <w:p w14:paraId="4477C62B" w14:textId="77777777" w:rsidR="009F6EA9" w:rsidRPr="009F6EA9" w:rsidRDefault="009F6EA9" w:rsidP="009F6EA9">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4410</w:t>
            </w:r>
          </w:p>
        </w:tc>
        <w:tc>
          <w:tcPr>
            <w:tcW w:w="1340" w:type="dxa"/>
            <w:tcBorders>
              <w:top w:val="nil"/>
              <w:left w:val="nil"/>
              <w:bottom w:val="single" w:sz="4" w:space="0" w:color="auto"/>
              <w:right w:val="single" w:sz="4" w:space="0" w:color="auto"/>
            </w:tcBorders>
            <w:shd w:val="clear" w:color="FFFFFF" w:fill="FFFFFF"/>
            <w:vAlign w:val="center"/>
            <w:hideMark/>
          </w:tcPr>
          <w:p w14:paraId="41FA3E8E"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340" w:type="dxa"/>
            <w:tcBorders>
              <w:top w:val="nil"/>
              <w:left w:val="nil"/>
              <w:bottom w:val="single" w:sz="4" w:space="0" w:color="auto"/>
              <w:right w:val="single" w:sz="4" w:space="0" w:color="auto"/>
            </w:tcBorders>
            <w:shd w:val="clear" w:color="FFFFFF" w:fill="FFFFFF"/>
            <w:vAlign w:val="center"/>
            <w:hideMark/>
          </w:tcPr>
          <w:p w14:paraId="383EACBF"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240" w:type="dxa"/>
            <w:tcBorders>
              <w:top w:val="nil"/>
              <w:left w:val="nil"/>
              <w:bottom w:val="single" w:sz="4" w:space="0" w:color="auto"/>
              <w:right w:val="single" w:sz="4" w:space="0" w:color="auto"/>
            </w:tcBorders>
            <w:shd w:val="clear" w:color="FFFFFF" w:fill="FFFFFF"/>
            <w:vAlign w:val="center"/>
            <w:hideMark/>
          </w:tcPr>
          <w:p w14:paraId="5775E916"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2405" w:type="dxa"/>
            <w:tcBorders>
              <w:top w:val="nil"/>
              <w:left w:val="nil"/>
              <w:bottom w:val="single" w:sz="4" w:space="0" w:color="auto"/>
              <w:right w:val="single" w:sz="4" w:space="0" w:color="auto"/>
            </w:tcBorders>
            <w:shd w:val="clear" w:color="FFFFFF" w:fill="FFFFFF"/>
            <w:vAlign w:val="center"/>
            <w:hideMark/>
          </w:tcPr>
          <w:p w14:paraId="617BD8B1"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r>
      <w:tr w:rsidR="009F6EA9" w:rsidRPr="009F6EA9" w14:paraId="521C13E8" w14:textId="77777777" w:rsidTr="009F6EA9">
        <w:trPr>
          <w:trHeight w:val="3919"/>
        </w:trPr>
        <w:tc>
          <w:tcPr>
            <w:tcW w:w="85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739394E2" w14:textId="77777777" w:rsidR="009F6EA9" w:rsidRPr="009F6EA9" w:rsidRDefault="009F6EA9" w:rsidP="009F6EA9">
            <w:pPr>
              <w:spacing w:after="0" w:line="240" w:lineRule="auto"/>
              <w:jc w:val="center"/>
              <w:rPr>
                <w:rFonts w:ascii="方正仿宋_GB2312" w:eastAsia="方正仿宋_GB2312" w:hAnsi="宋体" w:cs="宋体"/>
                <w:b/>
                <w:bCs/>
                <w:sz w:val="16"/>
                <w:szCs w:val="16"/>
              </w:rPr>
            </w:pPr>
            <w:r w:rsidRPr="009F6EA9">
              <w:rPr>
                <w:rFonts w:ascii="方正仿宋_GB2312" w:eastAsia="方正仿宋_GB2312" w:hAnsi="宋体" w:cs="宋体" w:hint="eastAsia"/>
                <w:b/>
                <w:bCs/>
                <w:sz w:val="16"/>
                <w:szCs w:val="16"/>
              </w:rPr>
              <w:lastRenderedPageBreak/>
              <w:t>2</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38F45" w14:textId="77777777" w:rsidR="009F6EA9" w:rsidRPr="009F6EA9" w:rsidRDefault="009F6EA9" w:rsidP="009F6EA9">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录取通知书</w:t>
            </w:r>
          </w:p>
        </w:tc>
        <w:tc>
          <w:tcPr>
            <w:tcW w:w="4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C3CEF" w14:textId="77777777" w:rsidR="009F6EA9" w:rsidRPr="009F6EA9" w:rsidRDefault="009F6EA9" w:rsidP="009F6EA9">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2025年普通本科录取通知书，包含外壳、内页、金属书签、流苏。</w:t>
            </w:r>
            <w:r w:rsidRPr="009F6EA9">
              <w:rPr>
                <w:rFonts w:ascii="宋体" w:eastAsia="宋体" w:hAnsi="宋体" w:cs="宋体" w:hint="eastAsia"/>
                <w:sz w:val="16"/>
                <w:szCs w:val="16"/>
              </w:rPr>
              <w:br/>
              <w:t>外壳材质：意大利</w:t>
            </w:r>
            <w:proofErr w:type="gramStart"/>
            <w:r w:rsidRPr="009F6EA9">
              <w:rPr>
                <w:rFonts w:ascii="宋体" w:eastAsia="宋体" w:hAnsi="宋体" w:cs="宋体" w:hint="eastAsia"/>
                <w:sz w:val="16"/>
                <w:szCs w:val="16"/>
              </w:rPr>
              <w:t>晶彩滑影</w:t>
            </w:r>
            <w:proofErr w:type="gramEnd"/>
            <w:r w:rsidRPr="009F6EA9">
              <w:rPr>
                <w:rFonts w:ascii="宋体" w:eastAsia="宋体" w:hAnsi="宋体" w:cs="宋体" w:hint="eastAsia"/>
                <w:sz w:val="16"/>
                <w:szCs w:val="16"/>
              </w:rPr>
              <w:t>（白滑影）纸；制版模切工艺，UV彩喷印刷工艺</w:t>
            </w:r>
            <w:r w:rsidRPr="009F6EA9">
              <w:rPr>
                <w:rFonts w:ascii="宋体" w:eastAsia="宋体" w:hAnsi="宋体" w:cs="宋体" w:hint="eastAsia"/>
                <w:sz w:val="16"/>
                <w:szCs w:val="16"/>
              </w:rPr>
              <w:br/>
            </w:r>
            <w:proofErr w:type="gramStart"/>
            <w:r w:rsidRPr="009F6EA9">
              <w:rPr>
                <w:rFonts w:ascii="宋体" w:eastAsia="宋体" w:hAnsi="宋体" w:cs="宋体" w:hint="eastAsia"/>
                <w:sz w:val="16"/>
                <w:szCs w:val="16"/>
              </w:rPr>
              <w:t>最大边尺寸</w:t>
            </w:r>
            <w:proofErr w:type="gramEnd"/>
            <w:r w:rsidRPr="009F6EA9">
              <w:rPr>
                <w:rFonts w:ascii="宋体" w:eastAsia="宋体" w:hAnsi="宋体" w:cs="宋体" w:hint="eastAsia"/>
                <w:sz w:val="16"/>
                <w:szCs w:val="16"/>
              </w:rPr>
              <w:t>：长665*宽287mm；组合尺寸：长285*宽210mm</w:t>
            </w:r>
            <w:r w:rsidRPr="009F6EA9">
              <w:rPr>
                <w:rFonts w:ascii="宋体" w:eastAsia="宋体" w:hAnsi="宋体" w:cs="宋体" w:hint="eastAsia"/>
                <w:sz w:val="16"/>
                <w:szCs w:val="16"/>
              </w:rPr>
              <w:br/>
              <w:t>内页材质：瑞典</w:t>
            </w:r>
            <w:proofErr w:type="gramStart"/>
            <w:r w:rsidRPr="009F6EA9">
              <w:rPr>
                <w:rFonts w:ascii="宋体" w:eastAsia="宋体" w:hAnsi="宋体" w:cs="宋体" w:hint="eastAsia"/>
                <w:sz w:val="16"/>
                <w:szCs w:val="16"/>
              </w:rPr>
              <w:t>环保白</w:t>
            </w:r>
            <w:proofErr w:type="gramEnd"/>
            <w:r w:rsidRPr="009F6EA9">
              <w:rPr>
                <w:rFonts w:ascii="宋体" w:eastAsia="宋体" w:hAnsi="宋体" w:cs="宋体" w:hint="eastAsia"/>
                <w:sz w:val="16"/>
                <w:szCs w:val="16"/>
              </w:rPr>
              <w:t>卡纸；数码喷绘印刷工艺</w:t>
            </w:r>
            <w:r w:rsidRPr="009F6EA9">
              <w:rPr>
                <w:rFonts w:ascii="宋体" w:eastAsia="宋体" w:hAnsi="宋体" w:cs="宋体" w:hint="eastAsia"/>
                <w:sz w:val="16"/>
                <w:szCs w:val="16"/>
              </w:rPr>
              <w:br/>
              <w:t>尺寸：长275*宽192mm</w:t>
            </w:r>
            <w:r w:rsidRPr="009F6EA9">
              <w:rPr>
                <w:rFonts w:ascii="宋体" w:eastAsia="宋体" w:hAnsi="宋体" w:cs="宋体" w:hint="eastAsia"/>
                <w:sz w:val="16"/>
                <w:szCs w:val="16"/>
              </w:rPr>
              <w:br/>
              <w:t>金属书签材质：0.5mm黄铜；拉丝喷油蚀刻工艺</w:t>
            </w:r>
            <w:r w:rsidRPr="009F6EA9">
              <w:rPr>
                <w:rFonts w:ascii="宋体" w:eastAsia="宋体" w:hAnsi="宋体" w:cs="宋体" w:hint="eastAsia"/>
                <w:sz w:val="16"/>
                <w:szCs w:val="16"/>
              </w:rPr>
              <w:br/>
              <w:t>尺寸：长120*宽30mm</w:t>
            </w:r>
            <w:r w:rsidRPr="009F6EA9">
              <w:rPr>
                <w:rFonts w:ascii="宋体" w:eastAsia="宋体" w:hAnsi="宋体" w:cs="宋体" w:hint="eastAsia"/>
                <w:sz w:val="16"/>
                <w:szCs w:val="16"/>
              </w:rPr>
              <w:br/>
              <w:t>流苏材质：金色串绳及线穗，穗帽，光珠（整个流苏成扁平状）</w:t>
            </w:r>
            <w:r w:rsidRPr="009F6EA9">
              <w:rPr>
                <w:rFonts w:ascii="宋体" w:eastAsia="宋体" w:hAnsi="宋体" w:cs="宋体" w:hint="eastAsia"/>
                <w:sz w:val="16"/>
                <w:szCs w:val="16"/>
              </w:rPr>
              <w:br/>
              <w:t>长150mm</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A61D5" w14:textId="77777777" w:rsidR="009F6EA9" w:rsidRPr="009F6EA9" w:rsidRDefault="009F6EA9" w:rsidP="009F6EA9">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份</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80D62" w14:textId="77777777" w:rsidR="009F6EA9" w:rsidRPr="009F6EA9" w:rsidRDefault="009F6EA9" w:rsidP="009F6EA9">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5010</w:t>
            </w:r>
          </w:p>
        </w:tc>
        <w:tc>
          <w:tcPr>
            <w:tcW w:w="13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4163CBF"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3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425448E"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2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4C3B4E8"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2405"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3000066" w14:textId="77777777" w:rsidR="009F6EA9" w:rsidRPr="009F6EA9" w:rsidRDefault="009F6EA9" w:rsidP="009F6EA9">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r>
    </w:tbl>
    <w:p w14:paraId="460360BB" w14:textId="77777777" w:rsidR="009F6EA9" w:rsidRPr="00B83714" w:rsidRDefault="009F6EA9" w:rsidP="00307D2E">
      <w:pPr>
        <w:pStyle w:val="af2"/>
        <w:spacing w:after="0" w:line="500" w:lineRule="exact"/>
        <w:ind w:left="851" w:firstLineChars="0" w:firstLine="0"/>
        <w:jc w:val="center"/>
        <w:rPr>
          <w:rFonts w:ascii="仿宋" w:eastAsia="仿宋" w:hAnsi="仿宋"/>
          <w:sz w:val="24"/>
          <w:szCs w:val="24"/>
        </w:rPr>
      </w:pPr>
    </w:p>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1A3496BB" w14:textId="571D2985" w:rsidR="009F6EA9" w:rsidRPr="009F6EA9" w:rsidRDefault="009F6EA9" w:rsidP="009F6EA9">
      <w:pPr>
        <w:numPr>
          <w:ilvl w:val="0"/>
          <w:numId w:val="9"/>
        </w:numPr>
        <w:spacing w:after="0" w:line="440" w:lineRule="exact"/>
        <w:rPr>
          <w:rFonts w:ascii="仿宋" w:eastAsia="仿宋" w:hAnsi="仿宋"/>
          <w:bCs/>
          <w:color w:val="FF0000"/>
          <w:sz w:val="24"/>
          <w:szCs w:val="24"/>
        </w:rPr>
      </w:pPr>
      <w:r w:rsidRPr="009F6EA9">
        <w:rPr>
          <w:rFonts w:ascii="仿宋" w:eastAsia="仿宋" w:hAnsi="仿宋" w:hint="eastAsia"/>
          <w:bCs/>
          <w:color w:val="FF0000"/>
          <w:sz w:val="24"/>
          <w:szCs w:val="24"/>
        </w:rPr>
        <w:t>通知书特殊内</w:t>
      </w:r>
      <w:proofErr w:type="gramStart"/>
      <w:r w:rsidRPr="009F6EA9">
        <w:rPr>
          <w:rFonts w:ascii="仿宋" w:eastAsia="仿宋" w:hAnsi="仿宋" w:hint="eastAsia"/>
          <w:bCs/>
          <w:color w:val="FF0000"/>
          <w:sz w:val="24"/>
          <w:szCs w:val="24"/>
        </w:rPr>
        <w:t>页制作</w:t>
      </w:r>
      <w:proofErr w:type="gramEnd"/>
      <w:r w:rsidRPr="009F6EA9">
        <w:rPr>
          <w:rFonts w:ascii="仿宋" w:eastAsia="仿宋" w:hAnsi="仿宋" w:hint="eastAsia"/>
          <w:bCs/>
          <w:color w:val="FF0000"/>
          <w:sz w:val="24"/>
          <w:szCs w:val="24"/>
        </w:rPr>
        <w:t>20份，用于姓名过长的特殊情况，其中，专升本10份，普通本科10份；</w:t>
      </w:r>
    </w:p>
    <w:p w14:paraId="14CEACDC" w14:textId="40449C92" w:rsidR="009F6EA9" w:rsidRPr="009F6EA9" w:rsidRDefault="009F6EA9" w:rsidP="009F6EA9">
      <w:pPr>
        <w:numPr>
          <w:ilvl w:val="0"/>
          <w:numId w:val="9"/>
        </w:numPr>
        <w:spacing w:after="0" w:line="440" w:lineRule="exact"/>
        <w:rPr>
          <w:rFonts w:ascii="仿宋" w:eastAsia="仿宋" w:hAnsi="仿宋"/>
          <w:bCs/>
          <w:color w:val="FF0000"/>
          <w:sz w:val="24"/>
          <w:szCs w:val="24"/>
        </w:rPr>
      </w:pPr>
      <w:r w:rsidRPr="009F6EA9">
        <w:rPr>
          <w:rFonts w:ascii="仿宋" w:eastAsia="仿宋" w:hAnsi="仿宋" w:hint="eastAsia"/>
          <w:bCs/>
          <w:color w:val="FF0000"/>
          <w:sz w:val="24"/>
          <w:szCs w:val="24"/>
        </w:rPr>
        <w:t>通知书外壳、书签及</w:t>
      </w:r>
      <w:proofErr w:type="gramStart"/>
      <w:r w:rsidRPr="009F6EA9">
        <w:rPr>
          <w:rFonts w:ascii="仿宋" w:eastAsia="仿宋" w:hAnsi="仿宋" w:hint="eastAsia"/>
          <w:bCs/>
          <w:color w:val="FF0000"/>
          <w:sz w:val="24"/>
          <w:szCs w:val="24"/>
        </w:rPr>
        <w:t>流苏需折好</w:t>
      </w:r>
      <w:proofErr w:type="gramEnd"/>
      <w:r w:rsidRPr="009F6EA9">
        <w:rPr>
          <w:rFonts w:ascii="仿宋" w:eastAsia="仿宋" w:hAnsi="仿宋" w:hint="eastAsia"/>
          <w:bCs/>
          <w:color w:val="FF0000"/>
          <w:sz w:val="24"/>
          <w:szCs w:val="24"/>
        </w:rPr>
        <w:t>成套后交付。</w:t>
      </w:r>
    </w:p>
    <w:p w14:paraId="01C0F383" w14:textId="77777777" w:rsidR="009F6EA9" w:rsidRDefault="009F6EA9" w:rsidP="009F6EA9">
      <w:pPr>
        <w:spacing w:after="0" w:line="440" w:lineRule="exact"/>
        <w:rPr>
          <w:rFonts w:ascii="仿宋" w:eastAsia="仿宋" w:hAnsi="仿宋"/>
          <w:bCs/>
          <w:sz w:val="24"/>
          <w:szCs w:val="24"/>
        </w:rPr>
      </w:pPr>
    </w:p>
    <w:p w14:paraId="1BF2A07B" w14:textId="77777777" w:rsidR="009F6EA9" w:rsidRDefault="009F6EA9" w:rsidP="009F6EA9">
      <w:pPr>
        <w:spacing w:after="0" w:line="440" w:lineRule="exact"/>
        <w:rPr>
          <w:rFonts w:ascii="仿宋" w:eastAsia="仿宋" w:hAnsi="仿宋"/>
          <w:bCs/>
          <w:sz w:val="24"/>
          <w:szCs w:val="24"/>
        </w:rPr>
        <w:sectPr w:rsidR="009F6EA9" w:rsidSect="009F6EA9">
          <w:pgSz w:w="16838" w:h="11906" w:orient="landscape"/>
          <w:pgMar w:top="993" w:right="1440" w:bottom="1133" w:left="1440" w:header="851" w:footer="227" w:gutter="0"/>
          <w:cols w:space="425"/>
          <w:titlePg/>
          <w:docGrid w:type="lines" w:linePitch="312"/>
        </w:sectPr>
      </w:pPr>
    </w:p>
    <w:p w14:paraId="34DD56D1" w14:textId="77777777" w:rsidR="009F6EA9" w:rsidRPr="00D95E73" w:rsidRDefault="009F6EA9" w:rsidP="009F6EA9">
      <w:pPr>
        <w:spacing w:after="0" w:line="440" w:lineRule="exact"/>
        <w:rPr>
          <w:rFonts w:ascii="仿宋" w:eastAsia="仿宋" w:hAnsi="仿宋"/>
          <w:bCs/>
          <w:sz w:val="24"/>
          <w:szCs w:val="24"/>
        </w:rPr>
        <w:sectPr w:rsidR="009F6EA9" w:rsidRPr="00D95E73" w:rsidSect="00E4054E">
          <w:pgSz w:w="11906" w:h="16838"/>
          <w:pgMar w:top="1440" w:right="1133" w:bottom="1440" w:left="993" w:header="851" w:footer="227" w:gutter="0"/>
          <w:cols w:space="425"/>
          <w:titlePg/>
          <w:docGrid w:type="lines" w:linePitch="312"/>
        </w:sectPr>
      </w:pPr>
    </w:p>
    <w:p w14:paraId="02CB14E3" w14:textId="5A08806D"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A52770" w:rsidRPr="00A52770">
        <w:rPr>
          <w:rFonts w:hint="eastAsia"/>
          <w:color w:val="000000" w:themeColor="text1"/>
        </w:rPr>
        <w:t xml:space="preserve"> </w:t>
      </w:r>
      <w:r w:rsidR="00A52770" w:rsidRPr="00A52770">
        <w:rPr>
          <w:rFonts w:ascii="仿宋" w:eastAsia="仿宋" w:hAnsi="仿宋" w:hint="eastAsia"/>
          <w:b/>
          <w:color w:val="000000" w:themeColor="text1"/>
          <w:sz w:val="44"/>
          <w:szCs w:val="44"/>
        </w:rPr>
        <w:t>2025年录取通知书定制采购项目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A52770">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31E71682" w14:textId="77777777" w:rsidR="00A52770" w:rsidRDefault="00A52770"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40CC13F9" w14:textId="77777777" w:rsidR="007B2319" w:rsidRPr="00E47041" w:rsidRDefault="007B2319" w:rsidP="001561E9">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4DC92D64" w14:textId="77777777" w:rsidR="009F6EA9" w:rsidRDefault="009F6EA9" w:rsidP="00F876DE">
      <w:pPr>
        <w:jc w:val="center"/>
        <w:outlineLvl w:val="1"/>
        <w:rPr>
          <w:rFonts w:ascii="仿宋" w:eastAsia="仿宋" w:hAnsi="仿宋"/>
          <w:b/>
          <w:bCs/>
          <w:sz w:val="24"/>
          <w:szCs w:val="24"/>
        </w:rPr>
        <w:sectPr w:rsidR="009F6EA9"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p>
    <w:p w14:paraId="26741912" w14:textId="047D1632"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4317" w:type="dxa"/>
        <w:tblInd w:w="-459" w:type="dxa"/>
        <w:tblLook w:val="04A0" w:firstRow="1" w:lastRow="0" w:firstColumn="1" w:lastColumn="0" w:noHBand="0" w:noVBand="1"/>
      </w:tblPr>
      <w:tblGrid>
        <w:gridCol w:w="851"/>
        <w:gridCol w:w="1401"/>
        <w:gridCol w:w="4060"/>
        <w:gridCol w:w="780"/>
        <w:gridCol w:w="900"/>
        <w:gridCol w:w="1340"/>
        <w:gridCol w:w="1340"/>
        <w:gridCol w:w="1377"/>
        <w:gridCol w:w="2268"/>
      </w:tblGrid>
      <w:tr w:rsidR="00ED5E91" w:rsidRPr="009F6EA9" w14:paraId="72CFE1BC" w14:textId="77777777" w:rsidTr="00CC3C44">
        <w:trPr>
          <w:trHeight w:val="270"/>
        </w:trPr>
        <w:tc>
          <w:tcPr>
            <w:tcW w:w="85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C38EB34"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序号</w:t>
            </w:r>
          </w:p>
        </w:tc>
        <w:tc>
          <w:tcPr>
            <w:tcW w:w="140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EA3F2B8"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物料名称</w:t>
            </w:r>
          </w:p>
        </w:tc>
        <w:tc>
          <w:tcPr>
            <w:tcW w:w="4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2A36BF7"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规格型号</w:t>
            </w:r>
          </w:p>
        </w:tc>
        <w:tc>
          <w:tcPr>
            <w:tcW w:w="78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5271A484"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计量单位</w:t>
            </w:r>
          </w:p>
        </w:tc>
        <w:tc>
          <w:tcPr>
            <w:tcW w:w="90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CC14839"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数量</w:t>
            </w:r>
          </w:p>
        </w:tc>
        <w:tc>
          <w:tcPr>
            <w:tcW w:w="6325" w:type="dxa"/>
            <w:gridSpan w:val="4"/>
            <w:tcBorders>
              <w:top w:val="single" w:sz="4" w:space="0" w:color="auto"/>
              <w:left w:val="nil"/>
              <w:bottom w:val="single" w:sz="4" w:space="0" w:color="auto"/>
              <w:right w:val="single" w:sz="4" w:space="0" w:color="000000"/>
            </w:tcBorders>
            <w:shd w:val="clear" w:color="FFFFFF" w:fill="FFFFFF"/>
            <w:vAlign w:val="center"/>
            <w:hideMark/>
          </w:tcPr>
          <w:p w14:paraId="4DFCB59B"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报价/金额（元）</w:t>
            </w:r>
          </w:p>
        </w:tc>
      </w:tr>
      <w:tr w:rsidR="00034E07" w:rsidRPr="009F6EA9" w14:paraId="2D773275" w14:textId="77777777" w:rsidTr="00034E07">
        <w:trPr>
          <w:trHeight w:val="342"/>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C13CEC0" w14:textId="77777777" w:rsidR="00ED5E91" w:rsidRPr="009F6EA9" w:rsidRDefault="00ED5E91" w:rsidP="00CC3C44">
            <w:pPr>
              <w:spacing w:after="0" w:line="240" w:lineRule="auto"/>
              <w:jc w:val="left"/>
              <w:rPr>
                <w:rFonts w:ascii="仿宋" w:eastAsia="仿宋" w:hAnsi="仿宋" w:cs="宋体"/>
                <w:b/>
                <w:bCs/>
                <w:sz w:val="16"/>
                <w:szCs w:val="16"/>
              </w:rPr>
            </w:pPr>
          </w:p>
        </w:tc>
        <w:tc>
          <w:tcPr>
            <w:tcW w:w="1401" w:type="dxa"/>
            <w:vMerge/>
            <w:tcBorders>
              <w:top w:val="single" w:sz="4" w:space="0" w:color="auto"/>
              <w:left w:val="single" w:sz="4" w:space="0" w:color="auto"/>
              <w:bottom w:val="single" w:sz="4" w:space="0" w:color="auto"/>
              <w:right w:val="single" w:sz="4" w:space="0" w:color="auto"/>
            </w:tcBorders>
            <w:vAlign w:val="center"/>
            <w:hideMark/>
          </w:tcPr>
          <w:p w14:paraId="0EEF7358" w14:textId="77777777" w:rsidR="00ED5E91" w:rsidRPr="009F6EA9" w:rsidRDefault="00ED5E91" w:rsidP="00CC3C44">
            <w:pPr>
              <w:spacing w:after="0" w:line="240" w:lineRule="auto"/>
              <w:jc w:val="left"/>
              <w:rPr>
                <w:rFonts w:ascii="仿宋" w:eastAsia="仿宋" w:hAnsi="仿宋" w:cs="宋体"/>
                <w:b/>
                <w:bCs/>
                <w:sz w:val="16"/>
                <w:szCs w:val="16"/>
              </w:rPr>
            </w:pPr>
          </w:p>
        </w:tc>
        <w:tc>
          <w:tcPr>
            <w:tcW w:w="4060" w:type="dxa"/>
            <w:vMerge/>
            <w:tcBorders>
              <w:top w:val="single" w:sz="4" w:space="0" w:color="auto"/>
              <w:left w:val="single" w:sz="4" w:space="0" w:color="auto"/>
              <w:bottom w:val="single" w:sz="4" w:space="0" w:color="auto"/>
              <w:right w:val="single" w:sz="4" w:space="0" w:color="auto"/>
            </w:tcBorders>
            <w:vAlign w:val="center"/>
            <w:hideMark/>
          </w:tcPr>
          <w:p w14:paraId="1328B769" w14:textId="77777777" w:rsidR="00ED5E91" w:rsidRPr="009F6EA9" w:rsidRDefault="00ED5E91" w:rsidP="00CC3C44">
            <w:pPr>
              <w:spacing w:after="0" w:line="240" w:lineRule="auto"/>
              <w:jc w:val="left"/>
              <w:rPr>
                <w:rFonts w:ascii="仿宋" w:eastAsia="仿宋" w:hAnsi="仿宋" w:cs="宋体"/>
                <w:b/>
                <w:bCs/>
                <w:sz w:val="16"/>
                <w:szCs w:val="16"/>
              </w:rPr>
            </w:pPr>
          </w:p>
        </w:tc>
        <w:tc>
          <w:tcPr>
            <w:tcW w:w="780" w:type="dxa"/>
            <w:vMerge/>
            <w:tcBorders>
              <w:top w:val="single" w:sz="4" w:space="0" w:color="auto"/>
              <w:left w:val="single" w:sz="4" w:space="0" w:color="auto"/>
              <w:bottom w:val="single" w:sz="4" w:space="0" w:color="000000"/>
              <w:right w:val="single" w:sz="4" w:space="0" w:color="auto"/>
            </w:tcBorders>
            <w:vAlign w:val="center"/>
            <w:hideMark/>
          </w:tcPr>
          <w:p w14:paraId="1C10F2B7" w14:textId="77777777" w:rsidR="00ED5E91" w:rsidRPr="009F6EA9" w:rsidRDefault="00ED5E91" w:rsidP="00CC3C44">
            <w:pPr>
              <w:spacing w:after="0" w:line="240" w:lineRule="auto"/>
              <w:jc w:val="left"/>
              <w:rPr>
                <w:rFonts w:ascii="仿宋" w:eastAsia="仿宋" w:hAnsi="仿宋" w:cs="宋体"/>
                <w:b/>
                <w:bCs/>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13C1977" w14:textId="77777777" w:rsidR="00ED5E91" w:rsidRPr="009F6EA9" w:rsidRDefault="00ED5E91" w:rsidP="00CC3C44">
            <w:pPr>
              <w:spacing w:after="0" w:line="240" w:lineRule="auto"/>
              <w:jc w:val="left"/>
              <w:rPr>
                <w:rFonts w:ascii="仿宋" w:eastAsia="仿宋" w:hAnsi="仿宋" w:cs="宋体"/>
                <w:b/>
                <w:bCs/>
                <w:sz w:val="16"/>
                <w:szCs w:val="16"/>
              </w:rPr>
            </w:pPr>
          </w:p>
        </w:tc>
        <w:tc>
          <w:tcPr>
            <w:tcW w:w="1340" w:type="dxa"/>
            <w:tcBorders>
              <w:top w:val="nil"/>
              <w:left w:val="nil"/>
              <w:bottom w:val="single" w:sz="4" w:space="0" w:color="auto"/>
              <w:right w:val="single" w:sz="4" w:space="0" w:color="auto"/>
            </w:tcBorders>
            <w:shd w:val="clear" w:color="FFFFFF" w:fill="FFFFFF"/>
            <w:vAlign w:val="center"/>
            <w:hideMark/>
          </w:tcPr>
          <w:p w14:paraId="09A9D2E9"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综合单价</w:t>
            </w:r>
          </w:p>
        </w:tc>
        <w:tc>
          <w:tcPr>
            <w:tcW w:w="1340" w:type="dxa"/>
            <w:tcBorders>
              <w:top w:val="nil"/>
              <w:left w:val="nil"/>
              <w:bottom w:val="single" w:sz="4" w:space="0" w:color="auto"/>
              <w:right w:val="single" w:sz="4" w:space="0" w:color="auto"/>
            </w:tcBorders>
            <w:shd w:val="clear" w:color="FFFFFF" w:fill="FFFFFF"/>
            <w:vAlign w:val="center"/>
            <w:hideMark/>
          </w:tcPr>
          <w:p w14:paraId="530CDE9B"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合价</w:t>
            </w:r>
          </w:p>
        </w:tc>
        <w:tc>
          <w:tcPr>
            <w:tcW w:w="1377" w:type="dxa"/>
            <w:tcBorders>
              <w:top w:val="nil"/>
              <w:left w:val="nil"/>
              <w:bottom w:val="single" w:sz="4" w:space="0" w:color="auto"/>
              <w:right w:val="single" w:sz="4" w:space="0" w:color="auto"/>
            </w:tcBorders>
            <w:shd w:val="clear" w:color="FFFFFF" w:fill="FFFFFF"/>
            <w:vAlign w:val="center"/>
            <w:hideMark/>
          </w:tcPr>
          <w:p w14:paraId="2FC4AF5C" w14:textId="1354F1B6" w:rsidR="00ED5E91" w:rsidRPr="009F6EA9" w:rsidRDefault="00034E07" w:rsidP="00CC3C44">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是/</w:t>
            </w:r>
            <w:proofErr w:type="gramStart"/>
            <w:r>
              <w:rPr>
                <w:rFonts w:ascii="仿宋" w:eastAsia="仿宋" w:hAnsi="仿宋" w:cs="宋体" w:hint="eastAsia"/>
                <w:b/>
                <w:bCs/>
                <w:sz w:val="16"/>
                <w:szCs w:val="16"/>
              </w:rPr>
              <w:t>否提供</w:t>
            </w:r>
            <w:proofErr w:type="gramEnd"/>
            <w:r>
              <w:rPr>
                <w:rFonts w:ascii="仿宋" w:eastAsia="仿宋" w:hAnsi="仿宋" w:cs="宋体" w:hint="eastAsia"/>
                <w:b/>
                <w:bCs/>
                <w:sz w:val="16"/>
                <w:szCs w:val="16"/>
              </w:rPr>
              <w:t>样品</w:t>
            </w:r>
          </w:p>
        </w:tc>
        <w:tc>
          <w:tcPr>
            <w:tcW w:w="2268" w:type="dxa"/>
            <w:tcBorders>
              <w:top w:val="nil"/>
              <w:left w:val="nil"/>
              <w:bottom w:val="single" w:sz="4" w:space="0" w:color="auto"/>
              <w:right w:val="single" w:sz="4" w:space="0" w:color="auto"/>
            </w:tcBorders>
            <w:shd w:val="clear" w:color="FFFFFF" w:fill="FFFFFF"/>
            <w:vAlign w:val="center"/>
            <w:hideMark/>
          </w:tcPr>
          <w:p w14:paraId="2788281A"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规格型号</w:t>
            </w:r>
          </w:p>
        </w:tc>
      </w:tr>
      <w:tr w:rsidR="00ED5E91" w:rsidRPr="009F6EA9" w14:paraId="2890B9E6" w14:textId="77777777" w:rsidTr="00034E07">
        <w:trPr>
          <w:trHeight w:val="4440"/>
        </w:trPr>
        <w:tc>
          <w:tcPr>
            <w:tcW w:w="851" w:type="dxa"/>
            <w:tcBorders>
              <w:top w:val="nil"/>
              <w:left w:val="single" w:sz="4" w:space="0" w:color="auto"/>
              <w:bottom w:val="single" w:sz="4" w:space="0" w:color="auto"/>
              <w:right w:val="single" w:sz="4" w:space="0" w:color="auto"/>
            </w:tcBorders>
            <w:shd w:val="clear" w:color="FFFFFF" w:fill="FFFFFF"/>
            <w:vAlign w:val="center"/>
            <w:hideMark/>
          </w:tcPr>
          <w:p w14:paraId="50D77125" w14:textId="77777777" w:rsidR="00ED5E91" w:rsidRPr="009F6EA9" w:rsidRDefault="00ED5E91" w:rsidP="00CC3C44">
            <w:pPr>
              <w:spacing w:after="0" w:line="240" w:lineRule="auto"/>
              <w:jc w:val="center"/>
              <w:rPr>
                <w:rFonts w:ascii="方正仿宋_GB2312" w:eastAsia="方正仿宋_GB2312" w:hAnsi="宋体" w:cs="宋体"/>
                <w:b/>
                <w:bCs/>
                <w:sz w:val="16"/>
                <w:szCs w:val="16"/>
              </w:rPr>
            </w:pPr>
            <w:r w:rsidRPr="009F6EA9">
              <w:rPr>
                <w:rFonts w:ascii="方正仿宋_GB2312" w:eastAsia="方正仿宋_GB2312" w:hAnsi="宋体" w:cs="宋体" w:hint="eastAsia"/>
                <w:b/>
                <w:bCs/>
                <w:sz w:val="16"/>
                <w:szCs w:val="16"/>
              </w:rPr>
              <w:t>1</w:t>
            </w:r>
          </w:p>
        </w:tc>
        <w:tc>
          <w:tcPr>
            <w:tcW w:w="1401" w:type="dxa"/>
            <w:tcBorders>
              <w:top w:val="nil"/>
              <w:left w:val="nil"/>
              <w:bottom w:val="single" w:sz="4" w:space="0" w:color="auto"/>
              <w:right w:val="single" w:sz="4" w:space="0" w:color="auto"/>
            </w:tcBorders>
            <w:shd w:val="clear" w:color="auto" w:fill="auto"/>
            <w:noWrap/>
            <w:vAlign w:val="center"/>
            <w:hideMark/>
          </w:tcPr>
          <w:p w14:paraId="741C6C95" w14:textId="77777777" w:rsidR="00ED5E91" w:rsidRPr="009F6EA9" w:rsidRDefault="00ED5E91" w:rsidP="00CC3C44">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录取通知书</w:t>
            </w:r>
          </w:p>
        </w:tc>
        <w:tc>
          <w:tcPr>
            <w:tcW w:w="4060" w:type="dxa"/>
            <w:tcBorders>
              <w:top w:val="nil"/>
              <w:left w:val="nil"/>
              <w:bottom w:val="single" w:sz="4" w:space="0" w:color="auto"/>
              <w:right w:val="single" w:sz="4" w:space="0" w:color="000000"/>
            </w:tcBorders>
            <w:shd w:val="clear" w:color="auto" w:fill="auto"/>
            <w:vAlign w:val="center"/>
            <w:hideMark/>
          </w:tcPr>
          <w:p w14:paraId="017E8FA9" w14:textId="77777777" w:rsidR="00ED5E91" w:rsidRPr="009F6EA9" w:rsidRDefault="00ED5E91" w:rsidP="00CC3C44">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2025年专升本录取通知书，包含外壳、内页、金属书签、流苏。</w:t>
            </w:r>
            <w:r w:rsidRPr="009F6EA9">
              <w:rPr>
                <w:rFonts w:ascii="宋体" w:eastAsia="宋体" w:hAnsi="宋体" w:cs="宋体" w:hint="eastAsia"/>
                <w:sz w:val="16"/>
                <w:szCs w:val="16"/>
              </w:rPr>
              <w:br/>
              <w:t>外壳材质：意大利</w:t>
            </w:r>
            <w:proofErr w:type="gramStart"/>
            <w:r w:rsidRPr="009F6EA9">
              <w:rPr>
                <w:rFonts w:ascii="宋体" w:eastAsia="宋体" w:hAnsi="宋体" w:cs="宋体" w:hint="eastAsia"/>
                <w:sz w:val="16"/>
                <w:szCs w:val="16"/>
              </w:rPr>
              <w:t>晶彩滑影</w:t>
            </w:r>
            <w:proofErr w:type="gramEnd"/>
            <w:r w:rsidRPr="009F6EA9">
              <w:rPr>
                <w:rFonts w:ascii="宋体" w:eastAsia="宋体" w:hAnsi="宋体" w:cs="宋体" w:hint="eastAsia"/>
                <w:sz w:val="16"/>
                <w:szCs w:val="16"/>
              </w:rPr>
              <w:t>（白滑影）纸；制版模切工艺，UV彩喷印刷工艺</w:t>
            </w:r>
            <w:r w:rsidRPr="009F6EA9">
              <w:rPr>
                <w:rFonts w:ascii="宋体" w:eastAsia="宋体" w:hAnsi="宋体" w:cs="宋体" w:hint="eastAsia"/>
                <w:sz w:val="16"/>
                <w:szCs w:val="16"/>
              </w:rPr>
              <w:br/>
            </w:r>
            <w:proofErr w:type="gramStart"/>
            <w:r w:rsidRPr="009F6EA9">
              <w:rPr>
                <w:rFonts w:ascii="宋体" w:eastAsia="宋体" w:hAnsi="宋体" w:cs="宋体" w:hint="eastAsia"/>
                <w:sz w:val="16"/>
                <w:szCs w:val="16"/>
              </w:rPr>
              <w:t>最大边尺寸</w:t>
            </w:r>
            <w:proofErr w:type="gramEnd"/>
            <w:r w:rsidRPr="009F6EA9">
              <w:rPr>
                <w:rFonts w:ascii="宋体" w:eastAsia="宋体" w:hAnsi="宋体" w:cs="宋体" w:hint="eastAsia"/>
                <w:sz w:val="16"/>
                <w:szCs w:val="16"/>
              </w:rPr>
              <w:t>：长665*宽287mm；组合尺寸：长285*宽210mm</w:t>
            </w:r>
            <w:r w:rsidRPr="009F6EA9">
              <w:rPr>
                <w:rFonts w:ascii="宋体" w:eastAsia="宋体" w:hAnsi="宋体" w:cs="宋体" w:hint="eastAsia"/>
                <w:sz w:val="16"/>
                <w:szCs w:val="16"/>
              </w:rPr>
              <w:br/>
              <w:t>内页材质：瑞典</w:t>
            </w:r>
            <w:proofErr w:type="gramStart"/>
            <w:r w:rsidRPr="009F6EA9">
              <w:rPr>
                <w:rFonts w:ascii="宋体" w:eastAsia="宋体" w:hAnsi="宋体" w:cs="宋体" w:hint="eastAsia"/>
                <w:sz w:val="16"/>
                <w:szCs w:val="16"/>
              </w:rPr>
              <w:t>环保白</w:t>
            </w:r>
            <w:proofErr w:type="gramEnd"/>
            <w:r w:rsidRPr="009F6EA9">
              <w:rPr>
                <w:rFonts w:ascii="宋体" w:eastAsia="宋体" w:hAnsi="宋体" w:cs="宋体" w:hint="eastAsia"/>
                <w:sz w:val="16"/>
                <w:szCs w:val="16"/>
              </w:rPr>
              <w:t>卡纸；260g，数码喷绘印刷工艺</w:t>
            </w:r>
            <w:r w:rsidRPr="009F6EA9">
              <w:rPr>
                <w:rFonts w:ascii="宋体" w:eastAsia="宋体" w:hAnsi="宋体" w:cs="宋体" w:hint="eastAsia"/>
                <w:sz w:val="16"/>
                <w:szCs w:val="16"/>
              </w:rPr>
              <w:br/>
              <w:t>尺寸：长275*宽192mm</w:t>
            </w:r>
            <w:r w:rsidRPr="009F6EA9">
              <w:rPr>
                <w:rFonts w:ascii="宋体" w:eastAsia="宋体" w:hAnsi="宋体" w:cs="宋体" w:hint="eastAsia"/>
                <w:sz w:val="16"/>
                <w:szCs w:val="16"/>
              </w:rPr>
              <w:br/>
              <w:t>金属书签材质：0.5mm黄铜；拉丝喷油蚀刻工艺</w:t>
            </w:r>
            <w:r w:rsidRPr="009F6EA9">
              <w:rPr>
                <w:rFonts w:ascii="宋体" w:eastAsia="宋体" w:hAnsi="宋体" w:cs="宋体" w:hint="eastAsia"/>
                <w:sz w:val="16"/>
                <w:szCs w:val="16"/>
              </w:rPr>
              <w:br/>
              <w:t>尺寸：长120*宽30mm</w:t>
            </w:r>
            <w:r w:rsidRPr="009F6EA9">
              <w:rPr>
                <w:rFonts w:ascii="宋体" w:eastAsia="宋体" w:hAnsi="宋体" w:cs="宋体" w:hint="eastAsia"/>
                <w:sz w:val="16"/>
                <w:szCs w:val="16"/>
              </w:rPr>
              <w:br/>
              <w:t>流苏材质：金色串绳及线穗，穗帽，光珠（整个流苏成扁平状）</w:t>
            </w:r>
            <w:r w:rsidRPr="009F6EA9">
              <w:rPr>
                <w:rFonts w:ascii="宋体" w:eastAsia="宋体" w:hAnsi="宋体" w:cs="宋体" w:hint="eastAsia"/>
                <w:sz w:val="16"/>
                <w:szCs w:val="16"/>
              </w:rPr>
              <w:br/>
              <w:t>长150mm</w:t>
            </w:r>
          </w:p>
        </w:tc>
        <w:tc>
          <w:tcPr>
            <w:tcW w:w="780" w:type="dxa"/>
            <w:tcBorders>
              <w:top w:val="nil"/>
              <w:left w:val="nil"/>
              <w:bottom w:val="single" w:sz="4" w:space="0" w:color="auto"/>
              <w:right w:val="single" w:sz="4" w:space="0" w:color="auto"/>
            </w:tcBorders>
            <w:shd w:val="clear" w:color="auto" w:fill="auto"/>
            <w:noWrap/>
            <w:vAlign w:val="center"/>
            <w:hideMark/>
          </w:tcPr>
          <w:p w14:paraId="6F59FFB6" w14:textId="77777777" w:rsidR="00ED5E91" w:rsidRPr="009F6EA9" w:rsidRDefault="00ED5E91" w:rsidP="00CC3C44">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份</w:t>
            </w:r>
          </w:p>
        </w:tc>
        <w:tc>
          <w:tcPr>
            <w:tcW w:w="900" w:type="dxa"/>
            <w:tcBorders>
              <w:top w:val="nil"/>
              <w:left w:val="nil"/>
              <w:bottom w:val="single" w:sz="4" w:space="0" w:color="auto"/>
              <w:right w:val="single" w:sz="4" w:space="0" w:color="auto"/>
            </w:tcBorders>
            <w:shd w:val="clear" w:color="auto" w:fill="auto"/>
            <w:noWrap/>
            <w:vAlign w:val="center"/>
            <w:hideMark/>
          </w:tcPr>
          <w:p w14:paraId="6AB3E798" w14:textId="77777777" w:rsidR="00ED5E91" w:rsidRPr="009F6EA9" w:rsidRDefault="00ED5E91" w:rsidP="00CC3C44">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4410</w:t>
            </w:r>
          </w:p>
        </w:tc>
        <w:tc>
          <w:tcPr>
            <w:tcW w:w="1340" w:type="dxa"/>
            <w:tcBorders>
              <w:top w:val="nil"/>
              <w:left w:val="nil"/>
              <w:bottom w:val="single" w:sz="4" w:space="0" w:color="auto"/>
              <w:right w:val="single" w:sz="4" w:space="0" w:color="auto"/>
            </w:tcBorders>
            <w:shd w:val="clear" w:color="FFFFFF" w:fill="FFFFFF"/>
            <w:vAlign w:val="center"/>
            <w:hideMark/>
          </w:tcPr>
          <w:p w14:paraId="12C8AEFA"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340" w:type="dxa"/>
            <w:tcBorders>
              <w:top w:val="nil"/>
              <w:left w:val="nil"/>
              <w:bottom w:val="single" w:sz="4" w:space="0" w:color="auto"/>
              <w:right w:val="single" w:sz="4" w:space="0" w:color="auto"/>
            </w:tcBorders>
            <w:shd w:val="clear" w:color="FFFFFF" w:fill="FFFFFF"/>
            <w:vAlign w:val="center"/>
            <w:hideMark/>
          </w:tcPr>
          <w:p w14:paraId="37ED70DB"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377" w:type="dxa"/>
            <w:tcBorders>
              <w:top w:val="nil"/>
              <w:left w:val="nil"/>
              <w:bottom w:val="single" w:sz="4" w:space="0" w:color="auto"/>
              <w:right w:val="single" w:sz="4" w:space="0" w:color="auto"/>
            </w:tcBorders>
            <w:shd w:val="clear" w:color="FFFFFF" w:fill="FFFFFF"/>
            <w:vAlign w:val="center"/>
            <w:hideMark/>
          </w:tcPr>
          <w:p w14:paraId="2B0F58B4" w14:textId="3CC988FE" w:rsidR="00ED5E91" w:rsidRPr="009F6EA9" w:rsidRDefault="00ED5E91" w:rsidP="00CC3C44">
            <w:pPr>
              <w:spacing w:after="0" w:line="240" w:lineRule="auto"/>
              <w:jc w:val="center"/>
              <w:rPr>
                <w:rFonts w:ascii="仿宋" w:eastAsia="仿宋" w:hAnsi="仿宋" w:cs="宋体"/>
                <w:b/>
                <w:bCs/>
                <w:color w:val="FF0000"/>
                <w:sz w:val="16"/>
                <w:szCs w:val="16"/>
              </w:rPr>
            </w:pPr>
            <w:r w:rsidRPr="009F6EA9">
              <w:rPr>
                <w:rFonts w:ascii="仿宋" w:eastAsia="仿宋" w:hAnsi="仿宋" w:cs="宋体" w:hint="eastAsia"/>
                <w:b/>
                <w:bCs/>
                <w:color w:val="FF0000"/>
                <w:sz w:val="16"/>
                <w:szCs w:val="16"/>
              </w:rPr>
              <w:t xml:space="preserve">　</w:t>
            </w:r>
            <w:r w:rsidR="00034E07" w:rsidRPr="00034E07">
              <w:rPr>
                <w:rFonts w:ascii="仿宋" w:eastAsia="仿宋" w:hAnsi="仿宋" w:cs="宋体" w:hint="eastAsia"/>
                <w:b/>
                <w:bCs/>
                <w:color w:val="FF0000"/>
                <w:sz w:val="16"/>
                <w:szCs w:val="16"/>
              </w:rPr>
              <w:t>是</w:t>
            </w:r>
          </w:p>
        </w:tc>
        <w:tc>
          <w:tcPr>
            <w:tcW w:w="2268" w:type="dxa"/>
            <w:tcBorders>
              <w:top w:val="nil"/>
              <w:left w:val="nil"/>
              <w:bottom w:val="single" w:sz="4" w:space="0" w:color="auto"/>
              <w:right w:val="single" w:sz="4" w:space="0" w:color="auto"/>
            </w:tcBorders>
            <w:shd w:val="clear" w:color="FFFFFF" w:fill="FFFFFF"/>
            <w:vAlign w:val="center"/>
            <w:hideMark/>
          </w:tcPr>
          <w:p w14:paraId="06CAAE63"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r>
      <w:tr w:rsidR="00ED5E91" w:rsidRPr="009F6EA9" w14:paraId="02FD389B" w14:textId="77777777" w:rsidTr="00034E07">
        <w:trPr>
          <w:trHeight w:val="3919"/>
        </w:trPr>
        <w:tc>
          <w:tcPr>
            <w:tcW w:w="85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3386D4B" w14:textId="77777777" w:rsidR="00ED5E91" w:rsidRPr="009F6EA9" w:rsidRDefault="00ED5E91" w:rsidP="00CC3C44">
            <w:pPr>
              <w:spacing w:after="0" w:line="240" w:lineRule="auto"/>
              <w:jc w:val="center"/>
              <w:rPr>
                <w:rFonts w:ascii="方正仿宋_GB2312" w:eastAsia="方正仿宋_GB2312" w:hAnsi="宋体" w:cs="宋体"/>
                <w:b/>
                <w:bCs/>
                <w:sz w:val="16"/>
                <w:szCs w:val="16"/>
              </w:rPr>
            </w:pPr>
            <w:r w:rsidRPr="009F6EA9">
              <w:rPr>
                <w:rFonts w:ascii="方正仿宋_GB2312" w:eastAsia="方正仿宋_GB2312" w:hAnsi="宋体" w:cs="宋体" w:hint="eastAsia"/>
                <w:b/>
                <w:bCs/>
                <w:sz w:val="16"/>
                <w:szCs w:val="16"/>
              </w:rPr>
              <w:lastRenderedPageBreak/>
              <w:t>2</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5ADB0" w14:textId="77777777" w:rsidR="00ED5E91" w:rsidRPr="009F6EA9" w:rsidRDefault="00ED5E91" w:rsidP="00CC3C44">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录取通知书</w:t>
            </w:r>
          </w:p>
        </w:tc>
        <w:tc>
          <w:tcPr>
            <w:tcW w:w="4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511CD" w14:textId="77777777" w:rsidR="00ED5E91" w:rsidRPr="009F6EA9" w:rsidRDefault="00ED5E91" w:rsidP="00CC3C44">
            <w:pPr>
              <w:spacing w:after="0" w:line="240" w:lineRule="auto"/>
              <w:jc w:val="left"/>
              <w:rPr>
                <w:rFonts w:ascii="宋体" w:eastAsia="宋体" w:hAnsi="宋体" w:cs="宋体"/>
                <w:sz w:val="16"/>
                <w:szCs w:val="16"/>
              </w:rPr>
            </w:pPr>
            <w:r w:rsidRPr="009F6EA9">
              <w:rPr>
                <w:rFonts w:ascii="宋体" w:eastAsia="宋体" w:hAnsi="宋体" w:cs="宋体" w:hint="eastAsia"/>
                <w:sz w:val="16"/>
                <w:szCs w:val="16"/>
              </w:rPr>
              <w:t>2025年普通本科录取通知书，包含外壳、内页、金属书签、流苏。</w:t>
            </w:r>
            <w:r w:rsidRPr="009F6EA9">
              <w:rPr>
                <w:rFonts w:ascii="宋体" w:eastAsia="宋体" w:hAnsi="宋体" w:cs="宋体" w:hint="eastAsia"/>
                <w:sz w:val="16"/>
                <w:szCs w:val="16"/>
              </w:rPr>
              <w:br/>
              <w:t>外壳材质：意大利</w:t>
            </w:r>
            <w:proofErr w:type="gramStart"/>
            <w:r w:rsidRPr="009F6EA9">
              <w:rPr>
                <w:rFonts w:ascii="宋体" w:eastAsia="宋体" w:hAnsi="宋体" w:cs="宋体" w:hint="eastAsia"/>
                <w:sz w:val="16"/>
                <w:szCs w:val="16"/>
              </w:rPr>
              <w:t>晶彩滑影</w:t>
            </w:r>
            <w:proofErr w:type="gramEnd"/>
            <w:r w:rsidRPr="009F6EA9">
              <w:rPr>
                <w:rFonts w:ascii="宋体" w:eastAsia="宋体" w:hAnsi="宋体" w:cs="宋体" w:hint="eastAsia"/>
                <w:sz w:val="16"/>
                <w:szCs w:val="16"/>
              </w:rPr>
              <w:t>（白滑影）纸；制版模切工艺，UV彩喷印刷工艺</w:t>
            </w:r>
            <w:r w:rsidRPr="009F6EA9">
              <w:rPr>
                <w:rFonts w:ascii="宋体" w:eastAsia="宋体" w:hAnsi="宋体" w:cs="宋体" w:hint="eastAsia"/>
                <w:sz w:val="16"/>
                <w:szCs w:val="16"/>
              </w:rPr>
              <w:br/>
            </w:r>
            <w:proofErr w:type="gramStart"/>
            <w:r w:rsidRPr="009F6EA9">
              <w:rPr>
                <w:rFonts w:ascii="宋体" w:eastAsia="宋体" w:hAnsi="宋体" w:cs="宋体" w:hint="eastAsia"/>
                <w:sz w:val="16"/>
                <w:szCs w:val="16"/>
              </w:rPr>
              <w:t>最大边尺寸</w:t>
            </w:r>
            <w:proofErr w:type="gramEnd"/>
            <w:r w:rsidRPr="009F6EA9">
              <w:rPr>
                <w:rFonts w:ascii="宋体" w:eastAsia="宋体" w:hAnsi="宋体" w:cs="宋体" w:hint="eastAsia"/>
                <w:sz w:val="16"/>
                <w:szCs w:val="16"/>
              </w:rPr>
              <w:t>：长665*宽287mm；组合尺寸：长285*宽210mm</w:t>
            </w:r>
            <w:r w:rsidRPr="009F6EA9">
              <w:rPr>
                <w:rFonts w:ascii="宋体" w:eastAsia="宋体" w:hAnsi="宋体" w:cs="宋体" w:hint="eastAsia"/>
                <w:sz w:val="16"/>
                <w:szCs w:val="16"/>
              </w:rPr>
              <w:br/>
              <w:t>内页材质：瑞典</w:t>
            </w:r>
            <w:proofErr w:type="gramStart"/>
            <w:r w:rsidRPr="009F6EA9">
              <w:rPr>
                <w:rFonts w:ascii="宋体" w:eastAsia="宋体" w:hAnsi="宋体" w:cs="宋体" w:hint="eastAsia"/>
                <w:sz w:val="16"/>
                <w:szCs w:val="16"/>
              </w:rPr>
              <w:t>环保白</w:t>
            </w:r>
            <w:proofErr w:type="gramEnd"/>
            <w:r w:rsidRPr="009F6EA9">
              <w:rPr>
                <w:rFonts w:ascii="宋体" w:eastAsia="宋体" w:hAnsi="宋体" w:cs="宋体" w:hint="eastAsia"/>
                <w:sz w:val="16"/>
                <w:szCs w:val="16"/>
              </w:rPr>
              <w:t>卡纸；数码喷绘印刷工艺</w:t>
            </w:r>
            <w:r w:rsidRPr="009F6EA9">
              <w:rPr>
                <w:rFonts w:ascii="宋体" w:eastAsia="宋体" w:hAnsi="宋体" w:cs="宋体" w:hint="eastAsia"/>
                <w:sz w:val="16"/>
                <w:szCs w:val="16"/>
              </w:rPr>
              <w:br/>
              <w:t>尺寸：长275*宽192mm</w:t>
            </w:r>
            <w:r w:rsidRPr="009F6EA9">
              <w:rPr>
                <w:rFonts w:ascii="宋体" w:eastAsia="宋体" w:hAnsi="宋体" w:cs="宋体" w:hint="eastAsia"/>
                <w:sz w:val="16"/>
                <w:szCs w:val="16"/>
              </w:rPr>
              <w:br/>
              <w:t>金属书签材质：0.5mm黄铜；拉丝喷油蚀刻工艺</w:t>
            </w:r>
            <w:r w:rsidRPr="009F6EA9">
              <w:rPr>
                <w:rFonts w:ascii="宋体" w:eastAsia="宋体" w:hAnsi="宋体" w:cs="宋体" w:hint="eastAsia"/>
                <w:sz w:val="16"/>
                <w:szCs w:val="16"/>
              </w:rPr>
              <w:br/>
              <w:t>尺寸：长120*宽30mm</w:t>
            </w:r>
            <w:r w:rsidRPr="009F6EA9">
              <w:rPr>
                <w:rFonts w:ascii="宋体" w:eastAsia="宋体" w:hAnsi="宋体" w:cs="宋体" w:hint="eastAsia"/>
                <w:sz w:val="16"/>
                <w:szCs w:val="16"/>
              </w:rPr>
              <w:br/>
              <w:t>流苏材质：金色串绳及线穗，穗帽，光珠（整个流苏成扁平状）</w:t>
            </w:r>
            <w:r w:rsidRPr="009F6EA9">
              <w:rPr>
                <w:rFonts w:ascii="宋体" w:eastAsia="宋体" w:hAnsi="宋体" w:cs="宋体" w:hint="eastAsia"/>
                <w:sz w:val="16"/>
                <w:szCs w:val="16"/>
              </w:rPr>
              <w:br/>
              <w:t>长150mm</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8CFA5" w14:textId="77777777" w:rsidR="00ED5E91" w:rsidRPr="009F6EA9" w:rsidRDefault="00ED5E91" w:rsidP="00CC3C44">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份</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2D58B" w14:textId="77777777" w:rsidR="00ED5E91" w:rsidRPr="009F6EA9" w:rsidRDefault="00ED5E91" w:rsidP="00CC3C44">
            <w:pPr>
              <w:spacing w:after="0" w:line="240" w:lineRule="auto"/>
              <w:jc w:val="center"/>
              <w:rPr>
                <w:rFonts w:ascii="宋体" w:eastAsia="宋体" w:hAnsi="宋体" w:cs="宋体"/>
                <w:sz w:val="16"/>
                <w:szCs w:val="16"/>
              </w:rPr>
            </w:pPr>
            <w:r w:rsidRPr="009F6EA9">
              <w:rPr>
                <w:rFonts w:ascii="宋体" w:eastAsia="宋体" w:hAnsi="宋体" w:cs="宋体" w:hint="eastAsia"/>
                <w:sz w:val="16"/>
                <w:szCs w:val="16"/>
              </w:rPr>
              <w:t>5010</w:t>
            </w:r>
          </w:p>
        </w:tc>
        <w:tc>
          <w:tcPr>
            <w:tcW w:w="13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B36FEDA"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3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77DBC45D"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c>
          <w:tcPr>
            <w:tcW w:w="1377"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5091574" w14:textId="7015A30E" w:rsidR="00ED5E91" w:rsidRPr="009F6EA9" w:rsidRDefault="00ED5E91" w:rsidP="00CC3C44">
            <w:pPr>
              <w:spacing w:after="0" w:line="240" w:lineRule="auto"/>
              <w:jc w:val="center"/>
              <w:rPr>
                <w:rFonts w:ascii="仿宋" w:eastAsia="仿宋" w:hAnsi="仿宋" w:cs="宋体"/>
                <w:b/>
                <w:bCs/>
                <w:color w:val="FF0000"/>
                <w:sz w:val="16"/>
                <w:szCs w:val="16"/>
              </w:rPr>
            </w:pPr>
            <w:r w:rsidRPr="009F6EA9">
              <w:rPr>
                <w:rFonts w:ascii="仿宋" w:eastAsia="仿宋" w:hAnsi="仿宋" w:cs="宋体" w:hint="eastAsia"/>
                <w:b/>
                <w:bCs/>
                <w:color w:val="FF0000"/>
                <w:sz w:val="16"/>
                <w:szCs w:val="16"/>
              </w:rPr>
              <w:t xml:space="preserve">　</w:t>
            </w:r>
            <w:r w:rsidR="00034E07" w:rsidRPr="00034E07">
              <w:rPr>
                <w:rFonts w:ascii="仿宋" w:eastAsia="仿宋" w:hAnsi="仿宋" w:cs="宋体" w:hint="eastAsia"/>
                <w:b/>
                <w:bCs/>
                <w:color w:val="FF0000"/>
                <w:sz w:val="16"/>
                <w:szCs w:val="16"/>
              </w:rPr>
              <w:t>是</w:t>
            </w:r>
          </w:p>
        </w:tc>
        <w:tc>
          <w:tcPr>
            <w:tcW w:w="2268"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888CBC0" w14:textId="77777777" w:rsidR="00ED5E91" w:rsidRPr="009F6EA9" w:rsidRDefault="00ED5E91" w:rsidP="00CC3C44">
            <w:pPr>
              <w:spacing w:after="0" w:line="240" w:lineRule="auto"/>
              <w:jc w:val="center"/>
              <w:rPr>
                <w:rFonts w:ascii="仿宋" w:eastAsia="仿宋" w:hAnsi="仿宋" w:cs="宋体"/>
                <w:b/>
                <w:bCs/>
                <w:sz w:val="16"/>
                <w:szCs w:val="16"/>
              </w:rPr>
            </w:pPr>
            <w:r w:rsidRPr="009F6EA9">
              <w:rPr>
                <w:rFonts w:ascii="仿宋" w:eastAsia="仿宋" w:hAnsi="仿宋" w:cs="宋体" w:hint="eastAsia"/>
                <w:b/>
                <w:bCs/>
                <w:sz w:val="16"/>
                <w:szCs w:val="16"/>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1A15F094"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w:t>
      </w:r>
      <w:r w:rsidR="00ED5E91">
        <w:rPr>
          <w:rFonts w:ascii="仿宋" w:eastAsia="仿宋" w:hAnsi="仿宋" w:hint="eastAsia"/>
          <w:sz w:val="24"/>
          <w:szCs w:val="24"/>
        </w:rPr>
        <w:t xml:space="preserve">  </w:t>
      </w:r>
      <w:r w:rsidRPr="00E47041">
        <w:rPr>
          <w:rFonts w:ascii="仿宋" w:eastAsia="仿宋" w:hAnsi="仿宋"/>
          <w:sz w:val="24"/>
          <w:szCs w:val="24"/>
        </w:rPr>
        <w:t>1.如果按单价计算的结果与总价不一致,以单价为准修正总价。</w:t>
      </w:r>
    </w:p>
    <w:p w14:paraId="10C37783" w14:textId="5DCE95DE" w:rsidR="00F876DE" w:rsidRPr="00ED5E91" w:rsidRDefault="00F876DE" w:rsidP="00ED5E91">
      <w:pPr>
        <w:pStyle w:val="af2"/>
        <w:numPr>
          <w:ilvl w:val="0"/>
          <w:numId w:val="6"/>
        </w:numPr>
        <w:spacing w:line="380" w:lineRule="exact"/>
        <w:ind w:firstLineChars="0"/>
        <w:rPr>
          <w:rFonts w:ascii="仿宋" w:eastAsia="仿宋" w:hAnsi="仿宋"/>
          <w:sz w:val="24"/>
          <w:szCs w:val="24"/>
        </w:rPr>
      </w:pPr>
      <w:r w:rsidRPr="00ED5E91">
        <w:rPr>
          <w:rFonts w:ascii="仿宋" w:eastAsia="仿宋" w:hAnsi="仿宋"/>
          <w:sz w:val="24"/>
          <w:szCs w:val="24"/>
        </w:rPr>
        <w:t>如果不提供详细参数和报价将视为没有实质性响应</w:t>
      </w:r>
      <w:r w:rsidRPr="00ED5E91">
        <w:rPr>
          <w:rFonts w:ascii="仿宋" w:eastAsia="仿宋" w:hAnsi="仿宋" w:hint="eastAsia"/>
          <w:sz w:val="24"/>
          <w:szCs w:val="24"/>
        </w:rPr>
        <w:t>公开询价</w:t>
      </w:r>
      <w:r w:rsidRPr="00ED5E91">
        <w:rPr>
          <w:rFonts w:ascii="仿宋" w:eastAsia="仿宋" w:hAnsi="仿宋"/>
          <w:sz w:val="24"/>
          <w:szCs w:val="24"/>
        </w:rPr>
        <w:t>文件。</w:t>
      </w:r>
    </w:p>
    <w:p w14:paraId="47713A18" w14:textId="05A7CADB" w:rsidR="00ED5E91" w:rsidRPr="00034E07" w:rsidRDefault="00ED5E91" w:rsidP="00ED5E91">
      <w:pPr>
        <w:pStyle w:val="af2"/>
        <w:numPr>
          <w:ilvl w:val="0"/>
          <w:numId w:val="6"/>
        </w:numPr>
        <w:spacing w:line="380" w:lineRule="exact"/>
        <w:ind w:firstLineChars="0"/>
        <w:rPr>
          <w:rFonts w:ascii="仿宋" w:eastAsia="仿宋" w:hAnsi="仿宋"/>
          <w:color w:val="FF0000"/>
          <w:sz w:val="24"/>
          <w:szCs w:val="24"/>
        </w:rPr>
      </w:pPr>
      <w:r w:rsidRPr="00034E07">
        <w:rPr>
          <w:rFonts w:ascii="仿宋" w:eastAsia="仿宋" w:hAnsi="仿宋" w:hint="eastAsia"/>
          <w:color w:val="FF0000"/>
          <w:sz w:val="24"/>
          <w:szCs w:val="24"/>
        </w:rPr>
        <w:t>通知书特殊内</w:t>
      </w:r>
      <w:proofErr w:type="gramStart"/>
      <w:r w:rsidRPr="00034E07">
        <w:rPr>
          <w:rFonts w:ascii="仿宋" w:eastAsia="仿宋" w:hAnsi="仿宋" w:hint="eastAsia"/>
          <w:color w:val="FF0000"/>
          <w:sz w:val="24"/>
          <w:szCs w:val="24"/>
        </w:rPr>
        <w:t>页制作</w:t>
      </w:r>
      <w:proofErr w:type="gramEnd"/>
      <w:r w:rsidRPr="00034E07">
        <w:rPr>
          <w:rFonts w:ascii="仿宋" w:eastAsia="仿宋" w:hAnsi="仿宋" w:hint="eastAsia"/>
          <w:color w:val="FF0000"/>
          <w:sz w:val="24"/>
          <w:szCs w:val="24"/>
        </w:rPr>
        <w:t>20份，用于姓名过长的特殊情况，其中，专升本10份，普通本科10份；</w:t>
      </w:r>
    </w:p>
    <w:p w14:paraId="111DEEB8" w14:textId="72BAE398" w:rsidR="00ED5E91" w:rsidRPr="00034E07" w:rsidRDefault="00ED5E91" w:rsidP="00ED5E91">
      <w:pPr>
        <w:pStyle w:val="af2"/>
        <w:numPr>
          <w:ilvl w:val="0"/>
          <w:numId w:val="6"/>
        </w:numPr>
        <w:spacing w:line="380" w:lineRule="exact"/>
        <w:ind w:firstLineChars="0"/>
        <w:rPr>
          <w:rFonts w:ascii="仿宋" w:eastAsia="仿宋" w:hAnsi="仿宋"/>
          <w:color w:val="FF0000"/>
          <w:sz w:val="24"/>
          <w:szCs w:val="24"/>
        </w:rPr>
      </w:pPr>
      <w:r w:rsidRPr="00034E07">
        <w:rPr>
          <w:rFonts w:ascii="仿宋" w:eastAsia="仿宋" w:hAnsi="仿宋" w:hint="eastAsia"/>
          <w:color w:val="FF0000"/>
          <w:sz w:val="24"/>
          <w:szCs w:val="24"/>
        </w:rPr>
        <w:t>通知书外壳、书签及</w:t>
      </w:r>
      <w:proofErr w:type="gramStart"/>
      <w:r w:rsidRPr="00034E07">
        <w:rPr>
          <w:rFonts w:ascii="仿宋" w:eastAsia="仿宋" w:hAnsi="仿宋" w:hint="eastAsia"/>
          <w:color w:val="FF0000"/>
          <w:sz w:val="24"/>
          <w:szCs w:val="24"/>
        </w:rPr>
        <w:t>流苏需折好</w:t>
      </w:r>
      <w:proofErr w:type="gramEnd"/>
      <w:r w:rsidRPr="00034E07">
        <w:rPr>
          <w:rFonts w:ascii="仿宋" w:eastAsia="仿宋" w:hAnsi="仿宋" w:hint="eastAsia"/>
          <w:color w:val="FF0000"/>
          <w:sz w:val="24"/>
          <w:szCs w:val="24"/>
        </w:rPr>
        <w:t>成套后交付。</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9F6EA9">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lastRenderedPageBreak/>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37DDBD22" w14:textId="77777777" w:rsidR="009F6EA9" w:rsidRDefault="009F6EA9" w:rsidP="009F6EA9">
      <w:pPr>
        <w:pStyle w:val="af2"/>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项目样品及具体规格参数</w:t>
      </w:r>
    </w:p>
    <w:p w14:paraId="2A841F13" w14:textId="77777777" w:rsidR="002B72DD" w:rsidRPr="009F6EA9"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BA78E" w14:textId="77777777" w:rsidR="00BA7D19" w:rsidRDefault="00BA7D19" w:rsidP="00916532">
      <w:pPr>
        <w:spacing w:after="0" w:line="240" w:lineRule="auto"/>
      </w:pPr>
      <w:r>
        <w:separator/>
      </w:r>
    </w:p>
  </w:endnote>
  <w:endnote w:type="continuationSeparator" w:id="0">
    <w:p w14:paraId="44979F76" w14:textId="77777777" w:rsidR="00BA7D19" w:rsidRDefault="00BA7D19"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仿宋_GB2312">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A45F1E">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5F1E">
              <w:rPr>
                <w:b/>
                <w:bCs/>
                <w:noProof/>
              </w:rPr>
              <w:t>11</w:t>
            </w:r>
            <w:r>
              <w:rPr>
                <w:b/>
                <w:bCs/>
                <w:sz w:val="24"/>
                <w:szCs w:val="24"/>
              </w:rPr>
              <w:fldChar w:fldCharType="end"/>
            </w:r>
            <w:r>
              <w:rPr>
                <w:b/>
                <w:bCs/>
                <w:sz w:val="24"/>
                <w:szCs w:val="24"/>
              </w:rPr>
              <w:t xml:space="preserve">        </w:t>
            </w:r>
          </w:p>
          <w:p w14:paraId="63A28357" w14:textId="77777777" w:rsidR="001561E9" w:rsidRDefault="00BA7D19"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B2397" w14:textId="77777777" w:rsidR="00BA7D19" w:rsidRDefault="00BA7D19" w:rsidP="00916532">
      <w:pPr>
        <w:spacing w:after="0" w:line="240" w:lineRule="auto"/>
      </w:pPr>
      <w:r>
        <w:separator/>
      </w:r>
    </w:p>
  </w:footnote>
  <w:footnote w:type="continuationSeparator" w:id="0">
    <w:p w14:paraId="6B9CA6AE" w14:textId="77777777" w:rsidR="00BA7D19" w:rsidRDefault="00BA7D19"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270"/>
        </w:tabs>
        <w:ind w:left="1270"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4E07"/>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D1B5E"/>
    <w:rsid w:val="001E54F6"/>
    <w:rsid w:val="00235C32"/>
    <w:rsid w:val="00244E90"/>
    <w:rsid w:val="00264A08"/>
    <w:rsid w:val="002657F7"/>
    <w:rsid w:val="00267B5A"/>
    <w:rsid w:val="002741ED"/>
    <w:rsid w:val="0027706D"/>
    <w:rsid w:val="002772BB"/>
    <w:rsid w:val="00287B4F"/>
    <w:rsid w:val="00296E88"/>
    <w:rsid w:val="002A0474"/>
    <w:rsid w:val="002A633A"/>
    <w:rsid w:val="002B72DD"/>
    <w:rsid w:val="002C2C3D"/>
    <w:rsid w:val="002C4297"/>
    <w:rsid w:val="00307D2E"/>
    <w:rsid w:val="00320C30"/>
    <w:rsid w:val="00334E6F"/>
    <w:rsid w:val="003570A0"/>
    <w:rsid w:val="00392401"/>
    <w:rsid w:val="003B62A0"/>
    <w:rsid w:val="003B7C42"/>
    <w:rsid w:val="003C60EF"/>
    <w:rsid w:val="003E2C66"/>
    <w:rsid w:val="003E6439"/>
    <w:rsid w:val="003F20A6"/>
    <w:rsid w:val="003F78CB"/>
    <w:rsid w:val="00404FA2"/>
    <w:rsid w:val="004242F4"/>
    <w:rsid w:val="0043243C"/>
    <w:rsid w:val="004359DC"/>
    <w:rsid w:val="00441955"/>
    <w:rsid w:val="00447890"/>
    <w:rsid w:val="004B66B1"/>
    <w:rsid w:val="004D66E2"/>
    <w:rsid w:val="004E7941"/>
    <w:rsid w:val="004F6AE0"/>
    <w:rsid w:val="00502F52"/>
    <w:rsid w:val="0052786B"/>
    <w:rsid w:val="00582530"/>
    <w:rsid w:val="00590957"/>
    <w:rsid w:val="005914DC"/>
    <w:rsid w:val="005A27F8"/>
    <w:rsid w:val="005A5A4D"/>
    <w:rsid w:val="005C24EC"/>
    <w:rsid w:val="005F125A"/>
    <w:rsid w:val="005F1FC8"/>
    <w:rsid w:val="005F35BA"/>
    <w:rsid w:val="00630374"/>
    <w:rsid w:val="00654C06"/>
    <w:rsid w:val="0069669C"/>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41685"/>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B36"/>
    <w:rsid w:val="009F6EA9"/>
    <w:rsid w:val="00A148CE"/>
    <w:rsid w:val="00A16A87"/>
    <w:rsid w:val="00A24465"/>
    <w:rsid w:val="00A40610"/>
    <w:rsid w:val="00A4220E"/>
    <w:rsid w:val="00A44A63"/>
    <w:rsid w:val="00A45704"/>
    <w:rsid w:val="00A45F1E"/>
    <w:rsid w:val="00A52770"/>
    <w:rsid w:val="00A64A5B"/>
    <w:rsid w:val="00A71AA4"/>
    <w:rsid w:val="00AC1FE8"/>
    <w:rsid w:val="00AD29A3"/>
    <w:rsid w:val="00AD4EC0"/>
    <w:rsid w:val="00AE654A"/>
    <w:rsid w:val="00AF3C2A"/>
    <w:rsid w:val="00B14C37"/>
    <w:rsid w:val="00B15361"/>
    <w:rsid w:val="00B25B87"/>
    <w:rsid w:val="00B46267"/>
    <w:rsid w:val="00B51EE9"/>
    <w:rsid w:val="00B54440"/>
    <w:rsid w:val="00B554E7"/>
    <w:rsid w:val="00B556FC"/>
    <w:rsid w:val="00B63797"/>
    <w:rsid w:val="00B7278F"/>
    <w:rsid w:val="00B83714"/>
    <w:rsid w:val="00B94039"/>
    <w:rsid w:val="00BA7D19"/>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4BC0"/>
    <w:rsid w:val="00DC617F"/>
    <w:rsid w:val="00E11567"/>
    <w:rsid w:val="00E3310A"/>
    <w:rsid w:val="00E33B9E"/>
    <w:rsid w:val="00E33C1C"/>
    <w:rsid w:val="00E34C27"/>
    <w:rsid w:val="00E353BB"/>
    <w:rsid w:val="00E4054E"/>
    <w:rsid w:val="00E411F1"/>
    <w:rsid w:val="00E47041"/>
    <w:rsid w:val="00E54DE2"/>
    <w:rsid w:val="00E77225"/>
    <w:rsid w:val="00E95973"/>
    <w:rsid w:val="00EA0699"/>
    <w:rsid w:val="00EB4A59"/>
    <w:rsid w:val="00ED2437"/>
    <w:rsid w:val="00ED5E91"/>
    <w:rsid w:val="00EE3803"/>
    <w:rsid w:val="00EE616F"/>
    <w:rsid w:val="00F0149B"/>
    <w:rsid w:val="00F21640"/>
    <w:rsid w:val="00F46DD1"/>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9F6EA9"/>
    <w:pPr>
      <w:ind w:leftChars="2500" w:left="100"/>
    </w:pPr>
  </w:style>
  <w:style w:type="character" w:customStyle="1" w:styleId="Char9">
    <w:name w:val="日期 Char"/>
    <w:basedOn w:val="a0"/>
    <w:link w:val="af8"/>
    <w:uiPriority w:val="99"/>
    <w:semiHidden/>
    <w:rsid w:val="009F6E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9F6EA9"/>
    <w:pPr>
      <w:ind w:leftChars="2500" w:left="100"/>
    </w:pPr>
  </w:style>
  <w:style w:type="character" w:customStyle="1" w:styleId="Char9">
    <w:name w:val="日期 Char"/>
    <w:basedOn w:val="a0"/>
    <w:link w:val="af8"/>
    <w:uiPriority w:val="99"/>
    <w:semiHidden/>
    <w:rsid w:val="009F6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292488539">
      <w:bodyDiv w:val="1"/>
      <w:marLeft w:val="0"/>
      <w:marRight w:val="0"/>
      <w:marTop w:val="0"/>
      <w:marBottom w:val="0"/>
      <w:divBdr>
        <w:top w:val="none" w:sz="0" w:space="0" w:color="auto"/>
        <w:left w:val="none" w:sz="0" w:space="0" w:color="auto"/>
        <w:bottom w:val="none" w:sz="0" w:space="0" w:color="auto"/>
        <w:right w:val="none" w:sz="0" w:space="0" w:color="auto"/>
      </w:divBdr>
    </w:div>
    <w:div w:id="329214247">
      <w:bodyDiv w:val="1"/>
      <w:marLeft w:val="0"/>
      <w:marRight w:val="0"/>
      <w:marTop w:val="0"/>
      <w:marBottom w:val="0"/>
      <w:divBdr>
        <w:top w:val="none" w:sz="0" w:space="0" w:color="auto"/>
        <w:left w:val="none" w:sz="0" w:space="0" w:color="auto"/>
        <w:bottom w:val="none" w:sz="0" w:space="0" w:color="auto"/>
        <w:right w:val="none" w:sz="0" w:space="0" w:color="auto"/>
      </w:divBdr>
    </w:div>
    <w:div w:id="734594813">
      <w:bodyDiv w:val="1"/>
      <w:marLeft w:val="0"/>
      <w:marRight w:val="0"/>
      <w:marTop w:val="0"/>
      <w:marBottom w:val="0"/>
      <w:divBdr>
        <w:top w:val="none" w:sz="0" w:space="0" w:color="auto"/>
        <w:left w:val="none" w:sz="0" w:space="0" w:color="auto"/>
        <w:bottom w:val="none" w:sz="0" w:space="0" w:color="auto"/>
        <w:right w:val="none" w:sz="0" w:space="0" w:color="auto"/>
      </w:divBdr>
    </w:div>
    <w:div w:id="142071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3A8C8-3334-47C6-9309-650E552D0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12</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55</cp:revision>
  <dcterms:created xsi:type="dcterms:W3CDTF">2020-04-22T10:27:00Z</dcterms:created>
  <dcterms:modified xsi:type="dcterms:W3CDTF">2025-04-29T08:02:00Z</dcterms:modified>
</cp:coreProperties>
</file>